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2" w:rsidRDefault="000652C9" w:rsidP="000652C9">
      <w:pPr>
        <w:pStyle w:val="NoSpacing"/>
        <w:jc w:val="center"/>
        <w:rPr>
          <w:b/>
          <w:sz w:val="28"/>
          <w:szCs w:val="28"/>
        </w:rPr>
      </w:pPr>
      <w:r>
        <w:rPr>
          <w:b/>
          <w:sz w:val="28"/>
          <w:szCs w:val="28"/>
        </w:rPr>
        <w:t>City Of Green Isle</w:t>
      </w:r>
    </w:p>
    <w:p w:rsidR="000652C9" w:rsidRDefault="000652C9" w:rsidP="000652C9">
      <w:pPr>
        <w:pStyle w:val="NoSpacing"/>
        <w:jc w:val="center"/>
        <w:rPr>
          <w:b/>
          <w:sz w:val="28"/>
          <w:szCs w:val="28"/>
        </w:rPr>
      </w:pPr>
      <w:r>
        <w:rPr>
          <w:b/>
          <w:sz w:val="28"/>
          <w:szCs w:val="28"/>
        </w:rPr>
        <w:t>City Council Meeting Minutes</w:t>
      </w:r>
    </w:p>
    <w:p w:rsidR="000652C9" w:rsidRDefault="000652C9" w:rsidP="000652C9">
      <w:pPr>
        <w:pStyle w:val="NoSpacing"/>
        <w:jc w:val="center"/>
        <w:rPr>
          <w:b/>
          <w:sz w:val="28"/>
          <w:szCs w:val="28"/>
        </w:rPr>
      </w:pPr>
      <w:r>
        <w:rPr>
          <w:b/>
          <w:sz w:val="28"/>
          <w:szCs w:val="28"/>
        </w:rPr>
        <w:t>Tuesday, August 9th, 2016 (8 PM)</w:t>
      </w:r>
    </w:p>
    <w:p w:rsidR="000652C9" w:rsidRDefault="000652C9" w:rsidP="000652C9">
      <w:pPr>
        <w:pStyle w:val="NoSpacing"/>
        <w:jc w:val="center"/>
        <w:rPr>
          <w:b/>
          <w:sz w:val="28"/>
          <w:szCs w:val="28"/>
        </w:rPr>
      </w:pPr>
      <w:r>
        <w:rPr>
          <w:b/>
          <w:sz w:val="28"/>
          <w:szCs w:val="28"/>
        </w:rPr>
        <w:t>City Office Council Chambers</w:t>
      </w:r>
    </w:p>
    <w:p w:rsidR="000652C9" w:rsidRDefault="000652C9" w:rsidP="000652C9">
      <w:pPr>
        <w:pStyle w:val="NoSpacing"/>
        <w:jc w:val="center"/>
        <w:rPr>
          <w:b/>
          <w:sz w:val="28"/>
          <w:szCs w:val="28"/>
        </w:rPr>
      </w:pPr>
    </w:p>
    <w:p w:rsidR="000652C9" w:rsidRDefault="000652C9" w:rsidP="000652C9">
      <w:pPr>
        <w:pStyle w:val="NoSpacing"/>
        <w:jc w:val="both"/>
        <w:rPr>
          <w:sz w:val="28"/>
          <w:szCs w:val="28"/>
        </w:rPr>
      </w:pPr>
      <w:r>
        <w:rPr>
          <w:b/>
          <w:sz w:val="28"/>
          <w:szCs w:val="28"/>
          <w:u w:val="single"/>
        </w:rPr>
        <w:t>Call the City Council meeting to order</w:t>
      </w:r>
      <w:r>
        <w:rPr>
          <w:sz w:val="28"/>
          <w:szCs w:val="28"/>
        </w:rPr>
        <w:t xml:space="preserve"> Mayor ZumBerge called the City Council meeting to order at 8:05 PM.</w:t>
      </w:r>
    </w:p>
    <w:p w:rsidR="000652C9" w:rsidRDefault="000652C9" w:rsidP="000652C9">
      <w:pPr>
        <w:pStyle w:val="NoSpacing"/>
        <w:jc w:val="both"/>
        <w:rPr>
          <w:sz w:val="28"/>
          <w:szCs w:val="28"/>
        </w:rPr>
      </w:pPr>
    </w:p>
    <w:p w:rsidR="000652C9" w:rsidRDefault="000652C9" w:rsidP="000652C9">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0652C9" w:rsidRDefault="000652C9" w:rsidP="000652C9">
      <w:pPr>
        <w:pStyle w:val="NoSpacing"/>
        <w:jc w:val="both"/>
        <w:rPr>
          <w:b/>
          <w:sz w:val="28"/>
          <w:szCs w:val="28"/>
          <w:u w:val="single"/>
        </w:rPr>
      </w:pPr>
    </w:p>
    <w:p w:rsidR="000652C9" w:rsidRDefault="000652C9" w:rsidP="000652C9">
      <w:pPr>
        <w:pStyle w:val="NoSpacing"/>
        <w:jc w:val="both"/>
        <w:rPr>
          <w:sz w:val="28"/>
          <w:szCs w:val="28"/>
        </w:rPr>
      </w:pPr>
      <w:r>
        <w:rPr>
          <w:b/>
          <w:sz w:val="28"/>
          <w:szCs w:val="28"/>
          <w:u w:val="single"/>
        </w:rPr>
        <w:t>Council members present</w:t>
      </w:r>
      <w:r>
        <w:rPr>
          <w:sz w:val="28"/>
          <w:szCs w:val="28"/>
        </w:rPr>
        <w:t xml:space="preserve"> ZumBerge, Wentzlaff, Schauer, Harms, </w:t>
      </w:r>
      <w:proofErr w:type="gramStart"/>
      <w:r>
        <w:rPr>
          <w:sz w:val="28"/>
          <w:szCs w:val="28"/>
        </w:rPr>
        <w:t>Oelfke</w:t>
      </w:r>
      <w:proofErr w:type="gramEnd"/>
    </w:p>
    <w:p w:rsidR="000652C9" w:rsidRDefault="000652C9" w:rsidP="000652C9">
      <w:pPr>
        <w:pStyle w:val="NoSpacing"/>
        <w:jc w:val="both"/>
        <w:rPr>
          <w:sz w:val="28"/>
          <w:szCs w:val="28"/>
        </w:rPr>
      </w:pPr>
    </w:p>
    <w:p w:rsidR="000652C9" w:rsidRDefault="000652C9" w:rsidP="000652C9">
      <w:pPr>
        <w:pStyle w:val="NoSpacing"/>
        <w:jc w:val="both"/>
        <w:rPr>
          <w:sz w:val="28"/>
          <w:szCs w:val="28"/>
        </w:rPr>
      </w:pPr>
      <w:r>
        <w:rPr>
          <w:b/>
          <w:sz w:val="28"/>
          <w:szCs w:val="28"/>
          <w:u w:val="single"/>
        </w:rPr>
        <w:t xml:space="preserve">City staff </w:t>
      </w:r>
      <w:proofErr w:type="gramStart"/>
      <w:r>
        <w:rPr>
          <w:b/>
          <w:sz w:val="28"/>
          <w:szCs w:val="28"/>
          <w:u w:val="single"/>
        </w:rPr>
        <w:t>present</w:t>
      </w:r>
      <w:r>
        <w:rPr>
          <w:sz w:val="28"/>
          <w:szCs w:val="28"/>
        </w:rPr>
        <w:t xml:space="preserve">  Clerk</w:t>
      </w:r>
      <w:proofErr w:type="gramEnd"/>
      <w:r>
        <w:rPr>
          <w:sz w:val="28"/>
          <w:szCs w:val="28"/>
        </w:rPr>
        <w:t>/Treasurer Panning</w:t>
      </w:r>
    </w:p>
    <w:p w:rsidR="000652C9" w:rsidRDefault="000652C9" w:rsidP="000652C9">
      <w:pPr>
        <w:pStyle w:val="NoSpacing"/>
        <w:jc w:val="both"/>
        <w:rPr>
          <w:sz w:val="28"/>
          <w:szCs w:val="28"/>
        </w:rPr>
      </w:pPr>
    </w:p>
    <w:p w:rsidR="000652C9" w:rsidRDefault="000652C9" w:rsidP="000652C9">
      <w:pPr>
        <w:pStyle w:val="NoSpacing"/>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Dan</w:t>
      </w:r>
      <w:proofErr w:type="gramEnd"/>
      <w:r>
        <w:rPr>
          <w:sz w:val="28"/>
          <w:szCs w:val="28"/>
        </w:rPr>
        <w:t xml:space="preserve"> Kroells &amp; JJ Schauer (Fire Department)</w:t>
      </w:r>
    </w:p>
    <w:p w:rsidR="000652C9" w:rsidRDefault="000652C9" w:rsidP="000652C9">
      <w:pPr>
        <w:pStyle w:val="NoSpacing"/>
        <w:jc w:val="both"/>
        <w:rPr>
          <w:sz w:val="28"/>
          <w:szCs w:val="28"/>
        </w:rPr>
      </w:pPr>
    </w:p>
    <w:p w:rsidR="000652C9" w:rsidRDefault="000652C9" w:rsidP="000652C9">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0652C9" w:rsidRDefault="000652C9" w:rsidP="000652C9">
      <w:pPr>
        <w:pStyle w:val="NoSpacing"/>
        <w:jc w:val="both"/>
        <w:rPr>
          <w:sz w:val="28"/>
          <w:szCs w:val="28"/>
        </w:rPr>
      </w:pPr>
    </w:p>
    <w:p w:rsidR="000652C9" w:rsidRDefault="000652C9" w:rsidP="000652C9">
      <w:pPr>
        <w:pStyle w:val="NoSpacing"/>
        <w:jc w:val="both"/>
        <w:rPr>
          <w:sz w:val="28"/>
          <w:szCs w:val="28"/>
        </w:rPr>
      </w:pPr>
      <w:r>
        <w:rPr>
          <w:b/>
          <w:sz w:val="28"/>
          <w:szCs w:val="28"/>
          <w:u w:val="single"/>
        </w:rPr>
        <w:t xml:space="preserve">Approval of the </w:t>
      </w:r>
      <w:proofErr w:type="gramStart"/>
      <w:r>
        <w:rPr>
          <w:b/>
          <w:sz w:val="28"/>
          <w:szCs w:val="28"/>
          <w:u w:val="single"/>
        </w:rPr>
        <w:t xml:space="preserve">Agenda  </w:t>
      </w:r>
      <w:r>
        <w:rPr>
          <w:sz w:val="28"/>
          <w:szCs w:val="28"/>
        </w:rPr>
        <w:t>Council</w:t>
      </w:r>
      <w:proofErr w:type="gramEnd"/>
      <w:r>
        <w:rPr>
          <w:sz w:val="28"/>
          <w:szCs w:val="28"/>
        </w:rPr>
        <w:t xml:space="preserve"> member Schauer asked to added to the Agenda</w:t>
      </w:r>
    </w:p>
    <w:p w:rsidR="000652C9" w:rsidRDefault="000652C9" w:rsidP="000652C9">
      <w:pPr>
        <w:pStyle w:val="NoSpacing"/>
        <w:jc w:val="both"/>
        <w:rPr>
          <w:sz w:val="28"/>
          <w:szCs w:val="28"/>
        </w:rPr>
      </w:pPr>
    </w:p>
    <w:p w:rsidR="000652C9" w:rsidRDefault="000652C9" w:rsidP="000652C9">
      <w:pPr>
        <w:pStyle w:val="NoSpacing"/>
        <w:jc w:val="both"/>
        <w:rPr>
          <w:b/>
          <w:sz w:val="28"/>
          <w:szCs w:val="28"/>
          <w:u w:val="single"/>
        </w:rPr>
      </w:pPr>
      <w:r>
        <w:rPr>
          <w:b/>
          <w:sz w:val="28"/>
          <w:szCs w:val="28"/>
          <w:u w:val="single"/>
        </w:rPr>
        <w:t>Motion made by Wentzlaff &amp; seconded by Oelfke to approve the Agenda with the addition. Motion carried 5/0.</w:t>
      </w:r>
    </w:p>
    <w:p w:rsidR="000652C9" w:rsidRDefault="000652C9" w:rsidP="000652C9">
      <w:pPr>
        <w:pStyle w:val="NoSpacing"/>
        <w:jc w:val="both"/>
        <w:rPr>
          <w:b/>
          <w:sz w:val="28"/>
          <w:szCs w:val="28"/>
          <w:u w:val="single"/>
        </w:rPr>
      </w:pPr>
    </w:p>
    <w:p w:rsidR="000652C9" w:rsidRDefault="005524BF" w:rsidP="000652C9">
      <w:pPr>
        <w:pStyle w:val="NoSpacing"/>
        <w:jc w:val="both"/>
        <w:rPr>
          <w:b/>
          <w:sz w:val="28"/>
          <w:szCs w:val="28"/>
          <w:u w:val="single"/>
        </w:rPr>
      </w:pPr>
      <w:r>
        <w:rPr>
          <w:b/>
          <w:sz w:val="28"/>
          <w:szCs w:val="28"/>
          <w:u w:val="single"/>
        </w:rPr>
        <w:t>Approval of the Consent Agenda</w:t>
      </w:r>
    </w:p>
    <w:p w:rsidR="005524BF" w:rsidRDefault="005524BF" w:rsidP="005524BF">
      <w:pPr>
        <w:pStyle w:val="NoSpacing"/>
        <w:numPr>
          <w:ilvl w:val="0"/>
          <w:numId w:val="1"/>
        </w:numPr>
        <w:jc w:val="both"/>
        <w:rPr>
          <w:b/>
          <w:sz w:val="28"/>
          <w:szCs w:val="28"/>
          <w:u w:val="single"/>
        </w:rPr>
      </w:pPr>
      <w:r>
        <w:rPr>
          <w:b/>
          <w:sz w:val="28"/>
          <w:szCs w:val="28"/>
          <w:u w:val="single"/>
        </w:rPr>
        <w:t>Approval of the minutes from the July 26</w:t>
      </w:r>
      <w:r w:rsidRPr="005524BF">
        <w:rPr>
          <w:b/>
          <w:sz w:val="28"/>
          <w:szCs w:val="28"/>
          <w:u w:val="single"/>
          <w:vertAlign w:val="superscript"/>
        </w:rPr>
        <w:t>th</w:t>
      </w:r>
      <w:r>
        <w:rPr>
          <w:b/>
          <w:sz w:val="28"/>
          <w:szCs w:val="28"/>
          <w:u w:val="single"/>
        </w:rPr>
        <w:t>, 2016 meeting</w:t>
      </w:r>
    </w:p>
    <w:p w:rsidR="005524BF" w:rsidRDefault="005524BF" w:rsidP="005524BF">
      <w:pPr>
        <w:pStyle w:val="NoSpacing"/>
        <w:numPr>
          <w:ilvl w:val="0"/>
          <w:numId w:val="1"/>
        </w:numPr>
        <w:jc w:val="both"/>
        <w:rPr>
          <w:b/>
          <w:sz w:val="28"/>
          <w:szCs w:val="28"/>
          <w:u w:val="single"/>
        </w:rPr>
      </w:pPr>
      <w:r>
        <w:rPr>
          <w:b/>
          <w:sz w:val="28"/>
          <w:szCs w:val="28"/>
          <w:u w:val="single"/>
        </w:rPr>
        <w:t>Approval of the claims for August 9</w:t>
      </w:r>
      <w:r w:rsidRPr="005524BF">
        <w:rPr>
          <w:b/>
          <w:sz w:val="28"/>
          <w:szCs w:val="28"/>
          <w:u w:val="single"/>
          <w:vertAlign w:val="superscript"/>
        </w:rPr>
        <w:t>th</w:t>
      </w:r>
      <w:r>
        <w:rPr>
          <w:b/>
          <w:sz w:val="28"/>
          <w:szCs w:val="28"/>
          <w:u w:val="single"/>
        </w:rPr>
        <w:t>, 2016 totalling $30,937.13</w:t>
      </w:r>
    </w:p>
    <w:p w:rsidR="005524BF" w:rsidRDefault="005524BF" w:rsidP="005524BF">
      <w:pPr>
        <w:pStyle w:val="NoSpacing"/>
        <w:jc w:val="both"/>
        <w:rPr>
          <w:b/>
          <w:sz w:val="28"/>
          <w:szCs w:val="28"/>
          <w:u w:val="single"/>
        </w:rPr>
      </w:pPr>
    </w:p>
    <w:p w:rsidR="005524BF" w:rsidRDefault="005524BF" w:rsidP="005524BF">
      <w:pPr>
        <w:pStyle w:val="NoSpacing"/>
        <w:jc w:val="both"/>
        <w:rPr>
          <w:b/>
          <w:sz w:val="28"/>
          <w:szCs w:val="28"/>
          <w:u w:val="single"/>
        </w:rPr>
      </w:pPr>
      <w:r>
        <w:rPr>
          <w:b/>
          <w:sz w:val="28"/>
          <w:szCs w:val="28"/>
          <w:u w:val="single"/>
        </w:rPr>
        <w:t>Motion made by Harms &amp; seconded by Oelfke to approve the Consent Agenda. Motion carried 5/0.</w:t>
      </w:r>
    </w:p>
    <w:p w:rsidR="005524BF" w:rsidRDefault="005524BF" w:rsidP="005524BF">
      <w:pPr>
        <w:pStyle w:val="NoSpacing"/>
        <w:jc w:val="both"/>
        <w:rPr>
          <w:b/>
          <w:sz w:val="28"/>
          <w:szCs w:val="28"/>
          <w:u w:val="single"/>
        </w:rPr>
      </w:pPr>
    </w:p>
    <w:p w:rsidR="005524BF" w:rsidRDefault="005524BF" w:rsidP="005524BF">
      <w:pPr>
        <w:pStyle w:val="NoSpacing"/>
        <w:jc w:val="both"/>
        <w:rPr>
          <w:sz w:val="28"/>
          <w:szCs w:val="28"/>
        </w:rPr>
      </w:pPr>
      <w:r>
        <w:rPr>
          <w:b/>
          <w:sz w:val="28"/>
          <w:szCs w:val="28"/>
          <w:u w:val="single"/>
        </w:rPr>
        <w:t>Dan Kroells (Fire Relief Association)</w:t>
      </w:r>
      <w:r>
        <w:rPr>
          <w:sz w:val="28"/>
          <w:szCs w:val="28"/>
        </w:rPr>
        <w:t xml:space="preserve"> Dan Kroells p</w:t>
      </w:r>
      <w:r w:rsidR="00A66F17">
        <w:rPr>
          <w:sz w:val="28"/>
          <w:szCs w:val="28"/>
        </w:rPr>
        <w:t>roposed that the City approve a $50.00</w:t>
      </w:r>
      <w:r>
        <w:rPr>
          <w:sz w:val="28"/>
          <w:szCs w:val="28"/>
        </w:rPr>
        <w:t xml:space="preserve"> increase</w:t>
      </w:r>
      <w:r w:rsidR="00A66F17">
        <w:rPr>
          <w:sz w:val="28"/>
          <w:szCs w:val="28"/>
        </w:rPr>
        <w:t xml:space="preserve"> in annual Fire Fighter </w:t>
      </w:r>
      <w:proofErr w:type="gramStart"/>
      <w:r w:rsidR="00A66F17">
        <w:rPr>
          <w:sz w:val="28"/>
          <w:szCs w:val="28"/>
        </w:rPr>
        <w:t>pensions  going</w:t>
      </w:r>
      <w:proofErr w:type="gramEnd"/>
      <w:r w:rsidR="00A66F17">
        <w:rPr>
          <w:sz w:val="28"/>
          <w:szCs w:val="28"/>
        </w:rPr>
        <w:t xml:space="preserve"> from what is currently at $1,050.00 per year to $1,100.00 per year effective January 1</w:t>
      </w:r>
      <w:r w:rsidR="00A66F17" w:rsidRPr="00A66F17">
        <w:rPr>
          <w:sz w:val="28"/>
          <w:szCs w:val="28"/>
          <w:vertAlign w:val="superscript"/>
        </w:rPr>
        <w:t>st</w:t>
      </w:r>
      <w:r w:rsidR="00A66F17">
        <w:rPr>
          <w:sz w:val="28"/>
          <w:szCs w:val="28"/>
        </w:rPr>
        <w:t>, 2017. Dan said that at the end of 2016 there is a projected account surplus of $113,012.00. A $50.00 increase would only decrease this surplus amount by $10,750.00 leaving them with a projected surplus of $102,262.00</w:t>
      </w:r>
      <w:r w:rsidR="00E649EB">
        <w:rPr>
          <w:sz w:val="28"/>
          <w:szCs w:val="28"/>
        </w:rPr>
        <w:t xml:space="preserve"> assuming no account growth in 2017. Dan </w:t>
      </w:r>
      <w:r w:rsidR="00E649EB">
        <w:rPr>
          <w:sz w:val="28"/>
          <w:szCs w:val="28"/>
        </w:rPr>
        <w:lastRenderedPageBreak/>
        <w:t>also made some comparisons to neighboring towns—Hamburg $1,600.00, Arlington $1,300.00, Henderson $1,500.00.</w:t>
      </w:r>
    </w:p>
    <w:p w:rsidR="00E649EB" w:rsidRDefault="00E649EB" w:rsidP="005524BF">
      <w:pPr>
        <w:pStyle w:val="NoSpacing"/>
        <w:jc w:val="both"/>
        <w:rPr>
          <w:sz w:val="28"/>
          <w:szCs w:val="28"/>
        </w:rPr>
      </w:pPr>
    </w:p>
    <w:p w:rsidR="00E649EB" w:rsidRDefault="00E649EB" w:rsidP="005524BF">
      <w:pPr>
        <w:pStyle w:val="NoSpacing"/>
        <w:jc w:val="both"/>
        <w:rPr>
          <w:b/>
          <w:sz w:val="28"/>
          <w:szCs w:val="28"/>
          <w:u w:val="single"/>
        </w:rPr>
      </w:pPr>
      <w:r>
        <w:rPr>
          <w:b/>
          <w:sz w:val="28"/>
          <w:szCs w:val="28"/>
          <w:u w:val="single"/>
        </w:rPr>
        <w:t>Motion made by ZumBerge &amp; seconded by Oelfke to approve the $50.00 increase effective January 1</w:t>
      </w:r>
      <w:r w:rsidRPr="00E649EB">
        <w:rPr>
          <w:b/>
          <w:sz w:val="28"/>
          <w:szCs w:val="28"/>
          <w:u w:val="single"/>
          <w:vertAlign w:val="superscript"/>
        </w:rPr>
        <w:t>st</w:t>
      </w:r>
      <w:r>
        <w:rPr>
          <w:b/>
          <w:sz w:val="28"/>
          <w:szCs w:val="28"/>
          <w:u w:val="single"/>
        </w:rPr>
        <w:t>, 2017. Motion carried 5/0.</w:t>
      </w:r>
    </w:p>
    <w:p w:rsidR="00E649EB" w:rsidRDefault="00E649EB" w:rsidP="005524BF">
      <w:pPr>
        <w:pStyle w:val="NoSpacing"/>
        <w:jc w:val="both"/>
        <w:rPr>
          <w:b/>
          <w:sz w:val="28"/>
          <w:szCs w:val="28"/>
          <w:u w:val="single"/>
        </w:rPr>
      </w:pPr>
    </w:p>
    <w:p w:rsidR="00E649EB" w:rsidRDefault="00E649EB" w:rsidP="005524BF">
      <w:pPr>
        <w:pStyle w:val="NoSpacing"/>
        <w:jc w:val="both"/>
        <w:rPr>
          <w:sz w:val="28"/>
          <w:szCs w:val="28"/>
        </w:rPr>
      </w:pPr>
      <w:r>
        <w:rPr>
          <w:b/>
          <w:sz w:val="28"/>
          <w:szCs w:val="28"/>
          <w:u w:val="single"/>
        </w:rPr>
        <w:t>City Attorney Arneson</w:t>
      </w:r>
      <w:r w:rsidR="005A14CF">
        <w:rPr>
          <w:sz w:val="28"/>
          <w:szCs w:val="28"/>
        </w:rPr>
        <w:t xml:space="preserve"> Attorney Arn</w:t>
      </w:r>
      <w:r w:rsidR="009B24D7">
        <w:rPr>
          <w:sz w:val="28"/>
          <w:szCs w:val="28"/>
        </w:rPr>
        <w:t>eson stated that Ceasar Gonzalas at 331 McGrann Street has yet to clean up his property &amp; another court hearing is pending. Arneson stated that he will ask the judge to order him to clean up his property.</w:t>
      </w:r>
    </w:p>
    <w:p w:rsidR="009B24D7" w:rsidRDefault="009B24D7" w:rsidP="005524BF">
      <w:pPr>
        <w:pStyle w:val="NoSpacing"/>
        <w:jc w:val="both"/>
        <w:rPr>
          <w:sz w:val="28"/>
          <w:szCs w:val="28"/>
        </w:rPr>
      </w:pPr>
      <w:r>
        <w:rPr>
          <w:sz w:val="28"/>
          <w:szCs w:val="28"/>
        </w:rPr>
        <w:tab/>
        <w:t xml:space="preserve">Arneson also brought up the school bus that the Charter School is pursuing. He stated that if the City gets involved in the purchase that we then have to seek bids. Arneson also issued a list of companies that sell used buses. Arneson also did some checking and found there is nothing wrong with the City purchasing a bus for the school. </w:t>
      </w:r>
      <w:r w:rsidR="004775FA">
        <w:rPr>
          <w:sz w:val="28"/>
          <w:szCs w:val="28"/>
        </w:rPr>
        <w:t>Brian Oelfke said that the Lutheran school in Hamburg may have a bus for sale &amp; he would contact them. Dale ZumBerge said that Steve Cummins may also have a bus that he may sell or donate. ZumBerge will contact Mr. Cummins. The Council will discuss the purchase at the next meeting.</w:t>
      </w:r>
    </w:p>
    <w:p w:rsidR="00522D7C" w:rsidRDefault="00522D7C" w:rsidP="005524BF">
      <w:pPr>
        <w:pStyle w:val="NoSpacing"/>
        <w:jc w:val="both"/>
        <w:rPr>
          <w:sz w:val="28"/>
          <w:szCs w:val="28"/>
        </w:rPr>
      </w:pPr>
      <w:r>
        <w:rPr>
          <w:sz w:val="28"/>
          <w:szCs w:val="28"/>
        </w:rPr>
        <w:tab/>
        <w:t>Wentzlaff asked the status of the young man who was to come to town to work off part of the damage to the Lions Park. Paning said that he is coming to town on Saturday the 13</w:t>
      </w:r>
      <w:r w:rsidRPr="00522D7C">
        <w:rPr>
          <w:sz w:val="28"/>
          <w:szCs w:val="28"/>
          <w:vertAlign w:val="superscript"/>
        </w:rPr>
        <w:t>th</w:t>
      </w:r>
      <w:r>
        <w:rPr>
          <w:sz w:val="28"/>
          <w:szCs w:val="28"/>
        </w:rPr>
        <w:t xml:space="preserve"> and again if needed. The young man has a court date of August 15</w:t>
      </w:r>
      <w:r w:rsidRPr="00522D7C">
        <w:rPr>
          <w:sz w:val="28"/>
          <w:szCs w:val="28"/>
          <w:vertAlign w:val="superscript"/>
        </w:rPr>
        <w:t>th</w:t>
      </w:r>
      <w:r>
        <w:rPr>
          <w:sz w:val="28"/>
          <w:szCs w:val="28"/>
        </w:rPr>
        <w:t xml:space="preserve">, 2016. </w:t>
      </w:r>
    </w:p>
    <w:p w:rsidR="00522D7C" w:rsidRDefault="00522D7C" w:rsidP="005524BF">
      <w:pPr>
        <w:pStyle w:val="NoSpacing"/>
        <w:jc w:val="both"/>
        <w:rPr>
          <w:sz w:val="28"/>
          <w:szCs w:val="28"/>
        </w:rPr>
      </w:pPr>
    </w:p>
    <w:p w:rsidR="00522D7C" w:rsidRDefault="00522D7C" w:rsidP="005524BF">
      <w:pPr>
        <w:pStyle w:val="NoSpacing"/>
        <w:jc w:val="both"/>
        <w:rPr>
          <w:sz w:val="28"/>
          <w:szCs w:val="28"/>
        </w:rPr>
      </w:pPr>
      <w:r>
        <w:rPr>
          <w:b/>
          <w:sz w:val="28"/>
          <w:szCs w:val="28"/>
          <w:u w:val="single"/>
        </w:rPr>
        <w:t>Setting weight limits on City streets</w:t>
      </w:r>
      <w:r w:rsidR="00450CA3">
        <w:rPr>
          <w:sz w:val="28"/>
          <w:szCs w:val="28"/>
        </w:rPr>
        <w:t xml:space="preserve"> Panning suggested that the City Council sets weight limits on each street and draws up or modifies the existing Ordinance accordingly. After much discussion it was decided to set a 7 ton per axel on all City streets unless otherwise posted.</w:t>
      </w:r>
      <w:r w:rsidR="00B67D1F">
        <w:rPr>
          <w:sz w:val="28"/>
          <w:szCs w:val="28"/>
        </w:rPr>
        <w:t xml:space="preserve"> Arneson said that he would prepare a rough draft of the new or modified Ordinance and present it to the Council listing the exceptions also.</w:t>
      </w:r>
    </w:p>
    <w:p w:rsidR="00B67D1F" w:rsidRDefault="00B67D1F" w:rsidP="005524BF">
      <w:pPr>
        <w:pStyle w:val="NoSpacing"/>
        <w:jc w:val="both"/>
        <w:rPr>
          <w:sz w:val="28"/>
          <w:szCs w:val="28"/>
        </w:rPr>
      </w:pPr>
    </w:p>
    <w:p w:rsidR="00B67D1F" w:rsidRPr="00B67D1F" w:rsidRDefault="00B67D1F" w:rsidP="005524BF">
      <w:pPr>
        <w:pStyle w:val="NoSpacing"/>
        <w:jc w:val="both"/>
        <w:rPr>
          <w:b/>
          <w:sz w:val="28"/>
          <w:szCs w:val="28"/>
          <w:u w:val="single"/>
        </w:rPr>
      </w:pPr>
      <w:r>
        <w:rPr>
          <w:b/>
          <w:sz w:val="28"/>
          <w:szCs w:val="28"/>
          <w:u w:val="single"/>
        </w:rPr>
        <w:t>Motion made by Harms &amp; seconded by Oelfke to set all City streets at 7 ton per axel unless otherwise specified. Motion carried 5/0.</w:t>
      </w:r>
    </w:p>
    <w:p w:rsidR="00A66F17" w:rsidRDefault="00A66F17" w:rsidP="005524BF">
      <w:pPr>
        <w:pStyle w:val="NoSpacing"/>
        <w:jc w:val="both"/>
        <w:rPr>
          <w:sz w:val="28"/>
          <w:szCs w:val="28"/>
        </w:rPr>
      </w:pPr>
    </w:p>
    <w:p w:rsidR="007F78C3" w:rsidRDefault="007F78C3" w:rsidP="005524BF">
      <w:pPr>
        <w:pStyle w:val="NoSpacing"/>
        <w:jc w:val="both"/>
        <w:rPr>
          <w:sz w:val="28"/>
          <w:szCs w:val="28"/>
        </w:rPr>
      </w:pPr>
      <w:r>
        <w:rPr>
          <w:b/>
          <w:sz w:val="28"/>
          <w:szCs w:val="28"/>
          <w:u w:val="single"/>
        </w:rPr>
        <w:t xml:space="preserve">School bus purchase </w:t>
      </w:r>
      <w:proofErr w:type="gramStart"/>
      <w:r>
        <w:rPr>
          <w:b/>
          <w:sz w:val="28"/>
          <w:szCs w:val="28"/>
          <w:u w:val="single"/>
        </w:rPr>
        <w:t>update</w:t>
      </w:r>
      <w:r>
        <w:rPr>
          <w:sz w:val="28"/>
          <w:szCs w:val="28"/>
        </w:rPr>
        <w:t xml:space="preserve">  discussed</w:t>
      </w:r>
      <w:proofErr w:type="gramEnd"/>
      <w:r>
        <w:rPr>
          <w:sz w:val="28"/>
          <w:szCs w:val="28"/>
        </w:rPr>
        <w:t xml:space="preserve"> above</w:t>
      </w:r>
    </w:p>
    <w:p w:rsidR="007F78C3" w:rsidRDefault="007F78C3" w:rsidP="005524BF">
      <w:pPr>
        <w:pStyle w:val="NoSpacing"/>
        <w:jc w:val="both"/>
        <w:rPr>
          <w:sz w:val="28"/>
          <w:szCs w:val="28"/>
        </w:rPr>
      </w:pPr>
    </w:p>
    <w:p w:rsidR="007F78C3" w:rsidRDefault="007F78C3" w:rsidP="005524BF">
      <w:pPr>
        <w:pStyle w:val="NoSpacing"/>
        <w:jc w:val="both"/>
        <w:rPr>
          <w:sz w:val="28"/>
          <w:szCs w:val="28"/>
        </w:rPr>
      </w:pPr>
      <w:r>
        <w:rPr>
          <w:b/>
          <w:sz w:val="28"/>
          <w:szCs w:val="28"/>
          <w:u w:val="single"/>
        </w:rPr>
        <w:t>Building permits issued in 2016</w:t>
      </w:r>
      <w:r>
        <w:rPr>
          <w:sz w:val="28"/>
          <w:szCs w:val="28"/>
        </w:rPr>
        <w:t xml:space="preserve"> hand out in packet</w:t>
      </w:r>
    </w:p>
    <w:p w:rsidR="007F78C3" w:rsidRDefault="007F78C3" w:rsidP="005524BF">
      <w:pPr>
        <w:pStyle w:val="NoSpacing"/>
        <w:jc w:val="both"/>
        <w:rPr>
          <w:sz w:val="28"/>
          <w:szCs w:val="28"/>
        </w:rPr>
      </w:pPr>
    </w:p>
    <w:p w:rsidR="007F78C3" w:rsidRDefault="007F78C3" w:rsidP="005524BF">
      <w:pPr>
        <w:pStyle w:val="NoSpacing"/>
        <w:jc w:val="both"/>
        <w:rPr>
          <w:sz w:val="28"/>
          <w:szCs w:val="28"/>
        </w:rPr>
      </w:pPr>
      <w:r>
        <w:rPr>
          <w:b/>
          <w:sz w:val="28"/>
          <w:szCs w:val="28"/>
          <w:u w:val="single"/>
        </w:rPr>
        <w:lastRenderedPageBreak/>
        <w:t xml:space="preserve">Other </w:t>
      </w:r>
      <w:proofErr w:type="gramStart"/>
      <w:r>
        <w:rPr>
          <w:b/>
          <w:sz w:val="28"/>
          <w:szCs w:val="28"/>
          <w:u w:val="single"/>
        </w:rPr>
        <w:t>matters</w:t>
      </w:r>
      <w:r>
        <w:rPr>
          <w:sz w:val="28"/>
          <w:szCs w:val="28"/>
        </w:rPr>
        <w:t xml:space="preserve">  Schauer</w:t>
      </w:r>
      <w:proofErr w:type="gramEnd"/>
      <w:r>
        <w:rPr>
          <w:sz w:val="28"/>
          <w:szCs w:val="28"/>
        </w:rPr>
        <w:t xml:space="preserve"> asked again if the dirt pile caused by</w:t>
      </w:r>
      <w:r w:rsidR="009026A8">
        <w:rPr>
          <w:sz w:val="28"/>
          <w:szCs w:val="28"/>
        </w:rPr>
        <w:t xml:space="preserve"> Mathews repairing the storm sewer on Cleveland will be removed. ZumBerge said Mathews will take care of it.</w:t>
      </w:r>
    </w:p>
    <w:p w:rsidR="009026A8" w:rsidRDefault="009026A8" w:rsidP="005524BF">
      <w:pPr>
        <w:pStyle w:val="NoSpacing"/>
        <w:jc w:val="both"/>
        <w:rPr>
          <w:sz w:val="28"/>
          <w:szCs w:val="28"/>
        </w:rPr>
      </w:pPr>
      <w:r>
        <w:rPr>
          <w:sz w:val="28"/>
          <w:szCs w:val="28"/>
        </w:rPr>
        <w:tab/>
        <w:t xml:space="preserve">Harms asked if Trebesch has removed the barricades at the </w:t>
      </w:r>
      <w:proofErr w:type="gramStart"/>
      <w:r>
        <w:rPr>
          <w:sz w:val="28"/>
          <w:szCs w:val="28"/>
        </w:rPr>
        <w:t>Industrial  Park</w:t>
      </w:r>
      <w:proofErr w:type="gramEnd"/>
      <w:r>
        <w:rPr>
          <w:sz w:val="28"/>
          <w:szCs w:val="28"/>
        </w:rPr>
        <w:t xml:space="preserve">. After some discussion Attorney Arneson was asked to send Kipp Trebesch </w:t>
      </w:r>
      <w:r w:rsidR="00C90D11">
        <w:rPr>
          <w:sz w:val="28"/>
          <w:szCs w:val="28"/>
        </w:rPr>
        <w:t xml:space="preserve">Jr. </w:t>
      </w:r>
      <w:r>
        <w:rPr>
          <w:sz w:val="28"/>
          <w:szCs w:val="28"/>
        </w:rPr>
        <w:t>a letter asking him to remove the cement barriers.</w:t>
      </w:r>
    </w:p>
    <w:p w:rsidR="00C90D11" w:rsidRDefault="00C90D11" w:rsidP="005524BF">
      <w:pPr>
        <w:pStyle w:val="NoSpacing"/>
        <w:jc w:val="both"/>
        <w:rPr>
          <w:sz w:val="28"/>
          <w:szCs w:val="28"/>
        </w:rPr>
      </w:pPr>
    </w:p>
    <w:p w:rsidR="00C90D11" w:rsidRDefault="00C90D11" w:rsidP="005524BF">
      <w:pPr>
        <w:pStyle w:val="No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C90D11" w:rsidRDefault="00C90D11" w:rsidP="005524BF">
      <w:pPr>
        <w:pStyle w:val="NoSpacing"/>
        <w:jc w:val="both"/>
        <w:rPr>
          <w:b/>
          <w:sz w:val="28"/>
          <w:szCs w:val="28"/>
        </w:rPr>
      </w:pPr>
      <w:r>
        <w:rPr>
          <w:b/>
          <w:sz w:val="28"/>
          <w:szCs w:val="28"/>
        </w:rPr>
        <w:t>_____________________________</w:t>
      </w:r>
      <w:r>
        <w:rPr>
          <w:b/>
          <w:sz w:val="28"/>
          <w:szCs w:val="28"/>
        </w:rPr>
        <w:tab/>
      </w:r>
      <w:r>
        <w:rPr>
          <w:b/>
          <w:sz w:val="28"/>
          <w:szCs w:val="28"/>
        </w:rPr>
        <w:tab/>
        <w:t>___________________________</w:t>
      </w:r>
    </w:p>
    <w:p w:rsidR="00C90D11" w:rsidRPr="00C90D11" w:rsidRDefault="00C90D11" w:rsidP="005524BF">
      <w:pPr>
        <w:pStyle w:val="NoSpacing"/>
        <w:jc w:val="both"/>
        <w:rPr>
          <w:b/>
          <w:sz w:val="28"/>
          <w:szCs w:val="28"/>
          <w:u w:val="single"/>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C90D11" w:rsidRDefault="00C90D11" w:rsidP="005524BF">
      <w:pPr>
        <w:pStyle w:val="NoSpacing"/>
        <w:jc w:val="both"/>
        <w:rPr>
          <w:sz w:val="28"/>
          <w:szCs w:val="28"/>
        </w:rPr>
      </w:pPr>
    </w:p>
    <w:p w:rsidR="00C90D11" w:rsidRPr="007F78C3" w:rsidRDefault="00C90D11" w:rsidP="005524BF">
      <w:pPr>
        <w:pStyle w:val="NoSpacing"/>
        <w:jc w:val="both"/>
        <w:rPr>
          <w:sz w:val="28"/>
          <w:szCs w:val="28"/>
        </w:rPr>
      </w:pPr>
    </w:p>
    <w:p w:rsidR="00A66F17" w:rsidRPr="005524BF" w:rsidRDefault="00A66F17" w:rsidP="005524BF">
      <w:pPr>
        <w:pStyle w:val="NoSpacing"/>
        <w:jc w:val="both"/>
        <w:rPr>
          <w:sz w:val="28"/>
          <w:szCs w:val="28"/>
        </w:rPr>
      </w:pPr>
    </w:p>
    <w:p w:rsidR="000652C9" w:rsidRPr="000652C9" w:rsidRDefault="000652C9" w:rsidP="000652C9">
      <w:pPr>
        <w:pStyle w:val="NoSpacing"/>
        <w:jc w:val="both"/>
        <w:rPr>
          <w:b/>
          <w:sz w:val="28"/>
          <w:szCs w:val="28"/>
        </w:rPr>
      </w:pPr>
    </w:p>
    <w:sectPr w:rsidR="000652C9" w:rsidRPr="000652C9" w:rsidSect="00151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64D6C"/>
    <w:multiLevelType w:val="hybridMultilevel"/>
    <w:tmpl w:val="5882D3E0"/>
    <w:lvl w:ilvl="0" w:tplc="A2BA5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2C9"/>
    <w:rsid w:val="000652C9"/>
    <w:rsid w:val="00151E42"/>
    <w:rsid w:val="00450CA3"/>
    <w:rsid w:val="004775FA"/>
    <w:rsid w:val="00522D7C"/>
    <w:rsid w:val="005524BF"/>
    <w:rsid w:val="005A14CF"/>
    <w:rsid w:val="007F78C3"/>
    <w:rsid w:val="009026A8"/>
    <w:rsid w:val="009B24D7"/>
    <w:rsid w:val="00A66F17"/>
    <w:rsid w:val="00B654EF"/>
    <w:rsid w:val="00B67D1F"/>
    <w:rsid w:val="00C90D11"/>
    <w:rsid w:val="00E6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2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2016-08-11T20:22:00Z</cp:lastPrinted>
  <dcterms:created xsi:type="dcterms:W3CDTF">2016-08-10T19:06:00Z</dcterms:created>
  <dcterms:modified xsi:type="dcterms:W3CDTF">2016-08-11T20:22:00Z</dcterms:modified>
</cp:coreProperties>
</file>