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F3100F" w:rsidP="00F3100F">
      <w:pPr>
        <w:jc w:val="center"/>
        <w:rPr>
          <w:b/>
          <w:sz w:val="32"/>
          <w:szCs w:val="32"/>
        </w:rPr>
      </w:pPr>
      <w:r>
        <w:rPr>
          <w:b/>
          <w:sz w:val="32"/>
          <w:szCs w:val="32"/>
        </w:rPr>
        <w:t>City of Green Isle</w:t>
      </w:r>
    </w:p>
    <w:p w:rsidR="00F3100F" w:rsidRDefault="00F3100F" w:rsidP="00F3100F">
      <w:pPr>
        <w:jc w:val="center"/>
        <w:rPr>
          <w:b/>
          <w:sz w:val="32"/>
          <w:szCs w:val="32"/>
        </w:rPr>
      </w:pPr>
      <w:r>
        <w:rPr>
          <w:b/>
          <w:sz w:val="32"/>
          <w:szCs w:val="32"/>
        </w:rPr>
        <w:t>City Council Meeting Minutes</w:t>
      </w:r>
    </w:p>
    <w:p w:rsidR="00F3100F" w:rsidRDefault="00F3100F" w:rsidP="00F3100F">
      <w:pPr>
        <w:jc w:val="center"/>
        <w:rPr>
          <w:b/>
          <w:sz w:val="32"/>
          <w:szCs w:val="32"/>
        </w:rPr>
      </w:pPr>
      <w:r>
        <w:rPr>
          <w:b/>
          <w:sz w:val="32"/>
          <w:szCs w:val="32"/>
        </w:rPr>
        <w:t>Tuesday, February 24, 2015 (7:00 pm)</w:t>
      </w:r>
    </w:p>
    <w:p w:rsidR="00F3100F" w:rsidRDefault="00F3100F" w:rsidP="00F3100F">
      <w:pPr>
        <w:jc w:val="center"/>
        <w:rPr>
          <w:b/>
          <w:sz w:val="32"/>
          <w:szCs w:val="32"/>
        </w:rPr>
      </w:pPr>
      <w:r>
        <w:rPr>
          <w:b/>
          <w:sz w:val="32"/>
          <w:szCs w:val="32"/>
        </w:rPr>
        <w:t>City Office Council Chambers</w:t>
      </w:r>
    </w:p>
    <w:p w:rsidR="00F3100F" w:rsidRDefault="00F3100F" w:rsidP="00F3100F">
      <w:pPr>
        <w:jc w:val="center"/>
        <w:rPr>
          <w:b/>
          <w:sz w:val="32"/>
          <w:szCs w:val="32"/>
        </w:rPr>
      </w:pPr>
    </w:p>
    <w:p w:rsidR="00F3100F" w:rsidRDefault="00F3100F" w:rsidP="00F3100F">
      <w:pPr>
        <w:jc w:val="both"/>
        <w:rPr>
          <w:sz w:val="32"/>
          <w:szCs w:val="32"/>
        </w:rPr>
      </w:pPr>
      <w:r>
        <w:rPr>
          <w:b/>
          <w:sz w:val="32"/>
          <w:szCs w:val="32"/>
          <w:u w:val="single"/>
        </w:rPr>
        <w:t>Call the City Council meeting to order</w:t>
      </w:r>
      <w:r>
        <w:rPr>
          <w:sz w:val="32"/>
          <w:szCs w:val="32"/>
        </w:rPr>
        <w:t xml:space="preserve"> Vice Mayor Wentzlaff called the City Council meeting to order at 7:00 pm</w:t>
      </w:r>
    </w:p>
    <w:p w:rsidR="00F3100F" w:rsidRDefault="00F3100F" w:rsidP="00F3100F">
      <w:pPr>
        <w:jc w:val="both"/>
        <w:rPr>
          <w:sz w:val="32"/>
          <w:szCs w:val="32"/>
        </w:rPr>
      </w:pPr>
    </w:p>
    <w:p w:rsidR="00F3100F" w:rsidRDefault="00F3100F" w:rsidP="00F3100F">
      <w:pPr>
        <w:jc w:val="both"/>
        <w:rPr>
          <w:b/>
          <w:sz w:val="32"/>
          <w:szCs w:val="32"/>
          <w:u w:val="single"/>
        </w:rPr>
      </w:pPr>
      <w:r>
        <w:rPr>
          <w:b/>
          <w:sz w:val="32"/>
          <w:szCs w:val="32"/>
          <w:u w:val="single"/>
        </w:rPr>
        <w:t>Pledge of Allegiance</w:t>
      </w:r>
    </w:p>
    <w:p w:rsidR="00F3100F" w:rsidRDefault="00F3100F" w:rsidP="00F3100F">
      <w:pPr>
        <w:jc w:val="both"/>
        <w:rPr>
          <w:b/>
          <w:sz w:val="32"/>
          <w:szCs w:val="32"/>
          <w:u w:val="single"/>
        </w:rPr>
      </w:pPr>
    </w:p>
    <w:p w:rsidR="00F3100F" w:rsidRDefault="00F3100F" w:rsidP="00F3100F">
      <w:pPr>
        <w:jc w:val="both"/>
        <w:rPr>
          <w:sz w:val="32"/>
          <w:szCs w:val="32"/>
        </w:rPr>
      </w:pPr>
      <w:r>
        <w:rPr>
          <w:b/>
          <w:sz w:val="32"/>
          <w:szCs w:val="32"/>
          <w:u w:val="single"/>
        </w:rPr>
        <w:t>Council members present</w:t>
      </w:r>
      <w:r>
        <w:rPr>
          <w:sz w:val="32"/>
          <w:szCs w:val="32"/>
        </w:rPr>
        <w:t xml:space="preserve"> Wentzlaff, Oelfke, Schauer, Harms</w:t>
      </w:r>
    </w:p>
    <w:p w:rsidR="00F3100F" w:rsidRDefault="00F3100F" w:rsidP="00F3100F">
      <w:pPr>
        <w:jc w:val="both"/>
        <w:rPr>
          <w:sz w:val="32"/>
          <w:szCs w:val="32"/>
        </w:rPr>
      </w:pPr>
    </w:p>
    <w:p w:rsidR="00F3100F" w:rsidRDefault="00F3100F" w:rsidP="00F3100F">
      <w:pPr>
        <w:jc w:val="both"/>
        <w:rPr>
          <w:sz w:val="32"/>
          <w:szCs w:val="32"/>
        </w:rPr>
      </w:pPr>
      <w:r>
        <w:rPr>
          <w:b/>
          <w:sz w:val="32"/>
          <w:szCs w:val="32"/>
          <w:u w:val="single"/>
        </w:rPr>
        <w:t>Council members absent</w:t>
      </w:r>
      <w:r>
        <w:rPr>
          <w:sz w:val="32"/>
          <w:szCs w:val="32"/>
        </w:rPr>
        <w:t xml:space="preserve"> Mayor ZumBerge</w:t>
      </w:r>
    </w:p>
    <w:p w:rsidR="00F3100F" w:rsidRDefault="00F3100F" w:rsidP="00F3100F">
      <w:pPr>
        <w:jc w:val="both"/>
        <w:rPr>
          <w:sz w:val="32"/>
          <w:szCs w:val="32"/>
        </w:rPr>
      </w:pPr>
    </w:p>
    <w:p w:rsidR="00F3100F" w:rsidRDefault="00F3100F" w:rsidP="00F3100F">
      <w:pPr>
        <w:jc w:val="both"/>
        <w:rPr>
          <w:sz w:val="32"/>
          <w:szCs w:val="32"/>
        </w:rPr>
      </w:pPr>
      <w:r>
        <w:rPr>
          <w:b/>
          <w:sz w:val="32"/>
          <w:szCs w:val="32"/>
          <w:u w:val="single"/>
        </w:rPr>
        <w:t>Staff members present</w:t>
      </w:r>
      <w:r>
        <w:rPr>
          <w:sz w:val="32"/>
          <w:szCs w:val="32"/>
        </w:rPr>
        <w:t xml:space="preserve"> Clerk Panning</w:t>
      </w:r>
    </w:p>
    <w:p w:rsidR="00F3100F" w:rsidRDefault="00F3100F" w:rsidP="00F3100F">
      <w:pPr>
        <w:jc w:val="both"/>
        <w:rPr>
          <w:sz w:val="32"/>
          <w:szCs w:val="32"/>
        </w:rPr>
      </w:pPr>
    </w:p>
    <w:p w:rsidR="00F3100F" w:rsidRDefault="00F3100F" w:rsidP="00F3100F">
      <w:pPr>
        <w:jc w:val="both"/>
        <w:rPr>
          <w:sz w:val="32"/>
          <w:szCs w:val="32"/>
        </w:rPr>
      </w:pPr>
      <w:r>
        <w:rPr>
          <w:b/>
          <w:sz w:val="32"/>
          <w:szCs w:val="32"/>
          <w:u w:val="single"/>
        </w:rPr>
        <w:t>Others present</w:t>
      </w:r>
      <w:r>
        <w:rPr>
          <w:sz w:val="32"/>
          <w:szCs w:val="32"/>
        </w:rPr>
        <w:t xml:space="preserve"> Sarah Rathlisberger (AEM), Mike Burkhardt (Burkhardt &amp; Burkhardt)</w:t>
      </w:r>
    </w:p>
    <w:p w:rsidR="00F3100F" w:rsidRDefault="00F3100F" w:rsidP="00F3100F">
      <w:pPr>
        <w:jc w:val="both"/>
        <w:rPr>
          <w:sz w:val="32"/>
          <w:szCs w:val="32"/>
        </w:rPr>
      </w:pPr>
    </w:p>
    <w:p w:rsidR="00841C3A" w:rsidRDefault="00841C3A" w:rsidP="00F3100F">
      <w:pPr>
        <w:jc w:val="both"/>
        <w:rPr>
          <w:sz w:val="32"/>
          <w:szCs w:val="32"/>
        </w:rPr>
      </w:pPr>
      <w:r>
        <w:rPr>
          <w:b/>
          <w:sz w:val="32"/>
          <w:szCs w:val="32"/>
          <w:u w:val="single"/>
        </w:rPr>
        <w:t>Public Comment Period</w:t>
      </w:r>
      <w:r>
        <w:rPr>
          <w:sz w:val="32"/>
          <w:szCs w:val="32"/>
        </w:rPr>
        <w:tab/>
        <w:t>None</w:t>
      </w:r>
    </w:p>
    <w:p w:rsidR="00E418CA" w:rsidRDefault="00E418CA" w:rsidP="00F3100F">
      <w:pPr>
        <w:jc w:val="both"/>
        <w:rPr>
          <w:sz w:val="32"/>
          <w:szCs w:val="32"/>
        </w:rPr>
      </w:pPr>
    </w:p>
    <w:p w:rsidR="00E418CA" w:rsidRDefault="00E418CA" w:rsidP="00F3100F">
      <w:pPr>
        <w:jc w:val="both"/>
        <w:rPr>
          <w:b/>
          <w:sz w:val="32"/>
          <w:szCs w:val="32"/>
          <w:u w:val="single"/>
        </w:rPr>
      </w:pPr>
      <w:r>
        <w:rPr>
          <w:b/>
          <w:sz w:val="32"/>
          <w:szCs w:val="32"/>
          <w:u w:val="single"/>
        </w:rPr>
        <w:t>Approval of the Agenda</w:t>
      </w:r>
    </w:p>
    <w:p w:rsidR="00E418CA" w:rsidRDefault="00E418CA" w:rsidP="00F3100F">
      <w:pPr>
        <w:jc w:val="both"/>
        <w:rPr>
          <w:b/>
          <w:sz w:val="32"/>
          <w:szCs w:val="32"/>
          <w:u w:val="single"/>
        </w:rPr>
      </w:pPr>
    </w:p>
    <w:p w:rsidR="00E418CA" w:rsidRDefault="00E418CA" w:rsidP="00F3100F">
      <w:pPr>
        <w:jc w:val="both"/>
        <w:rPr>
          <w:b/>
          <w:sz w:val="32"/>
          <w:szCs w:val="32"/>
          <w:u w:val="single"/>
        </w:rPr>
      </w:pPr>
      <w:r>
        <w:rPr>
          <w:b/>
          <w:sz w:val="32"/>
          <w:szCs w:val="32"/>
          <w:u w:val="single"/>
        </w:rPr>
        <w:t>Motion made by Council Member Oelfke &amp; seconded by Council Member Schauer to approve the Agenda. Motion carried 4/0.</w:t>
      </w:r>
    </w:p>
    <w:p w:rsidR="00E418CA" w:rsidRDefault="00E418CA" w:rsidP="00F3100F">
      <w:pPr>
        <w:jc w:val="both"/>
        <w:rPr>
          <w:b/>
          <w:sz w:val="32"/>
          <w:szCs w:val="32"/>
          <w:u w:val="single"/>
        </w:rPr>
      </w:pPr>
    </w:p>
    <w:p w:rsidR="00E418CA" w:rsidRDefault="00E418CA" w:rsidP="00F3100F">
      <w:pPr>
        <w:jc w:val="both"/>
        <w:rPr>
          <w:b/>
          <w:sz w:val="32"/>
          <w:szCs w:val="32"/>
          <w:u w:val="single"/>
        </w:rPr>
      </w:pPr>
      <w:r>
        <w:rPr>
          <w:b/>
          <w:sz w:val="32"/>
          <w:szCs w:val="32"/>
          <w:u w:val="single"/>
        </w:rPr>
        <w:t>Approval of the Consent Agenda</w:t>
      </w:r>
    </w:p>
    <w:p w:rsidR="00E418CA" w:rsidRPr="00E418CA" w:rsidRDefault="00E418CA" w:rsidP="00E418CA">
      <w:pPr>
        <w:pStyle w:val="ListParagraph"/>
        <w:numPr>
          <w:ilvl w:val="0"/>
          <w:numId w:val="1"/>
        </w:numPr>
        <w:jc w:val="both"/>
        <w:rPr>
          <w:b/>
          <w:sz w:val="32"/>
          <w:szCs w:val="32"/>
          <w:u w:val="single"/>
        </w:rPr>
      </w:pPr>
      <w:r>
        <w:rPr>
          <w:b/>
          <w:sz w:val="32"/>
          <w:szCs w:val="32"/>
        </w:rPr>
        <w:t>Approval of the minutes from the 2-10-15 Council meeting</w:t>
      </w:r>
    </w:p>
    <w:p w:rsidR="00E418CA" w:rsidRPr="00E418CA" w:rsidRDefault="00E418CA" w:rsidP="00E418CA">
      <w:pPr>
        <w:pStyle w:val="ListParagraph"/>
        <w:numPr>
          <w:ilvl w:val="0"/>
          <w:numId w:val="1"/>
        </w:numPr>
        <w:jc w:val="both"/>
        <w:rPr>
          <w:b/>
          <w:sz w:val="32"/>
          <w:szCs w:val="32"/>
          <w:u w:val="single"/>
        </w:rPr>
      </w:pPr>
      <w:r>
        <w:rPr>
          <w:b/>
          <w:sz w:val="32"/>
          <w:szCs w:val="32"/>
        </w:rPr>
        <w:t xml:space="preserve">Approval of the claims for 2-24-15 </w:t>
      </w:r>
      <w:proofErr w:type="spellStart"/>
      <w:r>
        <w:rPr>
          <w:b/>
          <w:sz w:val="32"/>
          <w:szCs w:val="32"/>
        </w:rPr>
        <w:t>totalling</w:t>
      </w:r>
      <w:proofErr w:type="spellEnd"/>
      <w:r>
        <w:rPr>
          <w:b/>
          <w:sz w:val="32"/>
          <w:szCs w:val="32"/>
        </w:rPr>
        <w:t xml:space="preserve"> $29,328.11</w:t>
      </w:r>
    </w:p>
    <w:p w:rsidR="00E418CA" w:rsidRDefault="00E418CA" w:rsidP="00E418CA">
      <w:pPr>
        <w:jc w:val="both"/>
        <w:rPr>
          <w:b/>
          <w:sz w:val="32"/>
          <w:szCs w:val="32"/>
          <w:u w:val="single"/>
        </w:rPr>
      </w:pPr>
    </w:p>
    <w:p w:rsidR="00E418CA" w:rsidRDefault="00E418CA" w:rsidP="00E418CA">
      <w:pPr>
        <w:jc w:val="both"/>
        <w:rPr>
          <w:b/>
          <w:sz w:val="32"/>
          <w:szCs w:val="32"/>
          <w:u w:val="single"/>
        </w:rPr>
      </w:pPr>
      <w:r>
        <w:rPr>
          <w:b/>
          <w:sz w:val="32"/>
          <w:szCs w:val="32"/>
          <w:u w:val="single"/>
        </w:rPr>
        <w:t>Motion made by Council Member Harms &amp; seconded by Council Member Oelfke to approve the Consent Agenda. Motion carried 4/0.</w:t>
      </w:r>
    </w:p>
    <w:p w:rsidR="00E418CA" w:rsidRDefault="00E418CA" w:rsidP="00E418CA">
      <w:pPr>
        <w:jc w:val="both"/>
        <w:rPr>
          <w:b/>
          <w:sz w:val="32"/>
          <w:szCs w:val="32"/>
          <w:u w:val="single"/>
        </w:rPr>
      </w:pPr>
    </w:p>
    <w:p w:rsidR="00E418CA" w:rsidRDefault="00E418CA" w:rsidP="00E418CA">
      <w:pPr>
        <w:jc w:val="both"/>
        <w:rPr>
          <w:sz w:val="32"/>
          <w:szCs w:val="32"/>
        </w:rPr>
      </w:pPr>
      <w:r>
        <w:rPr>
          <w:b/>
          <w:sz w:val="32"/>
          <w:szCs w:val="32"/>
          <w:u w:val="single"/>
        </w:rPr>
        <w:lastRenderedPageBreak/>
        <w:t xml:space="preserve">Burkhardt </w:t>
      </w:r>
      <w:proofErr w:type="gramStart"/>
      <w:r>
        <w:rPr>
          <w:b/>
          <w:sz w:val="32"/>
          <w:szCs w:val="32"/>
          <w:u w:val="single"/>
        </w:rPr>
        <w:t>Audit</w:t>
      </w:r>
      <w:r>
        <w:rPr>
          <w:sz w:val="32"/>
          <w:szCs w:val="32"/>
        </w:rPr>
        <w:t xml:space="preserve">  Mike</w:t>
      </w:r>
      <w:proofErr w:type="gramEnd"/>
      <w:r>
        <w:rPr>
          <w:sz w:val="32"/>
          <w:szCs w:val="32"/>
        </w:rPr>
        <w:t xml:space="preserve"> Burkhardt from Burkhardt &amp; Burkhardt, LTD stated that they  audited the financial statements of each major fund, and the aggregate remaining fund information of the City of Green Isle as of and for the year ended December 31, 2014</w:t>
      </w:r>
      <w:r w:rsidR="002527EA">
        <w:rPr>
          <w:sz w:val="32"/>
          <w:szCs w:val="32"/>
        </w:rPr>
        <w:t>. After going through the 2014 annual financial report in detail, Mike indicated that there are no major problems</w:t>
      </w:r>
      <w:r w:rsidR="001722C1">
        <w:rPr>
          <w:sz w:val="32"/>
          <w:szCs w:val="32"/>
        </w:rPr>
        <w:t>.</w:t>
      </w:r>
    </w:p>
    <w:p w:rsidR="001722C1" w:rsidRDefault="001722C1" w:rsidP="00E418CA">
      <w:pPr>
        <w:jc w:val="both"/>
        <w:rPr>
          <w:sz w:val="32"/>
          <w:szCs w:val="32"/>
        </w:rPr>
      </w:pPr>
    </w:p>
    <w:p w:rsidR="001722C1" w:rsidRDefault="001722C1" w:rsidP="00E418CA">
      <w:pPr>
        <w:jc w:val="both"/>
        <w:rPr>
          <w:sz w:val="32"/>
          <w:szCs w:val="32"/>
        </w:rPr>
      </w:pPr>
      <w:r>
        <w:rPr>
          <w:b/>
          <w:sz w:val="32"/>
          <w:szCs w:val="32"/>
          <w:u w:val="single"/>
        </w:rPr>
        <w:t>Mathews re: sanitary sewer</w:t>
      </w:r>
      <w:r>
        <w:rPr>
          <w:sz w:val="32"/>
          <w:szCs w:val="32"/>
        </w:rPr>
        <w:t xml:space="preserve"> Clerk </w:t>
      </w:r>
      <w:proofErr w:type="gramStart"/>
      <w:r>
        <w:rPr>
          <w:sz w:val="32"/>
          <w:szCs w:val="32"/>
        </w:rPr>
        <w:t>Panning</w:t>
      </w:r>
      <w:proofErr w:type="gramEnd"/>
      <w:r>
        <w:rPr>
          <w:sz w:val="32"/>
          <w:szCs w:val="32"/>
        </w:rPr>
        <w:t xml:space="preserve"> advised the Council that so far he has not heard from Mathews as to what if any lines they may have capped on the old Farmhand property. Panning also mentioned that he has not been advised from People Service as to the progress of the capping of the pipe at 5</w:t>
      </w:r>
      <w:r w:rsidRPr="001722C1">
        <w:rPr>
          <w:sz w:val="32"/>
          <w:szCs w:val="32"/>
          <w:vertAlign w:val="superscript"/>
        </w:rPr>
        <w:t>th</w:t>
      </w:r>
      <w:r>
        <w:rPr>
          <w:sz w:val="32"/>
          <w:szCs w:val="32"/>
        </w:rPr>
        <w:t xml:space="preserve"> &amp; County Rd 11. Clerk </w:t>
      </w:r>
      <w:proofErr w:type="gramStart"/>
      <w:r>
        <w:rPr>
          <w:sz w:val="32"/>
          <w:szCs w:val="32"/>
        </w:rPr>
        <w:t>Panning</w:t>
      </w:r>
      <w:proofErr w:type="gramEnd"/>
      <w:r>
        <w:rPr>
          <w:sz w:val="32"/>
          <w:szCs w:val="32"/>
        </w:rPr>
        <w:t xml:space="preserve"> will attempt to get answers on both issues.</w:t>
      </w:r>
    </w:p>
    <w:p w:rsidR="00B21E48" w:rsidRDefault="00B21E48" w:rsidP="00E418CA">
      <w:pPr>
        <w:jc w:val="both"/>
        <w:rPr>
          <w:sz w:val="32"/>
          <w:szCs w:val="32"/>
        </w:rPr>
      </w:pPr>
    </w:p>
    <w:p w:rsidR="00B21E48" w:rsidRDefault="00B21E48" w:rsidP="00E418CA">
      <w:pPr>
        <w:jc w:val="both"/>
        <w:rPr>
          <w:b/>
          <w:sz w:val="32"/>
          <w:szCs w:val="32"/>
          <w:u w:val="single"/>
        </w:rPr>
      </w:pPr>
      <w:proofErr w:type="gramStart"/>
      <w:r>
        <w:rPr>
          <w:b/>
          <w:sz w:val="32"/>
          <w:szCs w:val="32"/>
          <w:u w:val="single"/>
        </w:rPr>
        <w:t>Fiber</w:t>
      </w:r>
      <w:r>
        <w:rPr>
          <w:sz w:val="32"/>
          <w:szCs w:val="32"/>
        </w:rPr>
        <w:t xml:space="preserve">  </w:t>
      </w:r>
      <w:r w:rsidR="00C86B14">
        <w:rPr>
          <w:sz w:val="32"/>
          <w:szCs w:val="32"/>
        </w:rPr>
        <w:t>A</w:t>
      </w:r>
      <w:proofErr w:type="gramEnd"/>
      <w:r w:rsidR="00C86B14">
        <w:rPr>
          <w:sz w:val="32"/>
          <w:szCs w:val="32"/>
        </w:rPr>
        <w:t xml:space="preserve"> meeting will be held on 2-26-15 in Winthrop at 7 pm and also a Public Hearing to be held in Winthrop on 3-16-15. Panning stated that he will post the Public Hearing information at the City Office, Post Office &amp; the Bank. He also will be sure that the Arlington Enterprise runs the notice and will have it on the Green Isle website.</w:t>
      </w:r>
    </w:p>
    <w:p w:rsidR="00C86B14" w:rsidRDefault="00C86B14" w:rsidP="00E418CA">
      <w:pPr>
        <w:jc w:val="both"/>
        <w:rPr>
          <w:b/>
          <w:sz w:val="32"/>
          <w:szCs w:val="32"/>
          <w:u w:val="single"/>
        </w:rPr>
      </w:pPr>
    </w:p>
    <w:p w:rsidR="00C86B14" w:rsidRDefault="00C86B14" w:rsidP="00E418CA">
      <w:pPr>
        <w:jc w:val="both"/>
        <w:rPr>
          <w:sz w:val="32"/>
          <w:szCs w:val="32"/>
        </w:rPr>
      </w:pPr>
      <w:r>
        <w:rPr>
          <w:b/>
          <w:sz w:val="32"/>
          <w:szCs w:val="32"/>
          <w:u w:val="single"/>
        </w:rPr>
        <w:t>Council—other matters</w:t>
      </w:r>
      <w:r>
        <w:rPr>
          <w:sz w:val="32"/>
          <w:szCs w:val="32"/>
        </w:rPr>
        <w:t xml:space="preserve">   </w:t>
      </w:r>
      <w:proofErr w:type="gramStart"/>
      <w:r>
        <w:rPr>
          <w:sz w:val="32"/>
          <w:szCs w:val="32"/>
        </w:rPr>
        <w:t>None</w:t>
      </w:r>
      <w:proofErr w:type="gramEnd"/>
    </w:p>
    <w:p w:rsidR="00C86B14" w:rsidRDefault="00C86B14" w:rsidP="00E418CA">
      <w:pPr>
        <w:jc w:val="both"/>
        <w:rPr>
          <w:sz w:val="32"/>
          <w:szCs w:val="32"/>
        </w:rPr>
      </w:pPr>
    </w:p>
    <w:p w:rsidR="00C86B14" w:rsidRDefault="00C86B14" w:rsidP="00E418CA">
      <w:pPr>
        <w:jc w:val="both"/>
        <w:rPr>
          <w:sz w:val="32"/>
          <w:szCs w:val="32"/>
        </w:rPr>
      </w:pPr>
      <w:r>
        <w:rPr>
          <w:b/>
          <w:sz w:val="32"/>
          <w:szCs w:val="32"/>
          <w:u w:val="single"/>
        </w:rPr>
        <w:t xml:space="preserve">Items for the next </w:t>
      </w:r>
      <w:proofErr w:type="spellStart"/>
      <w:r>
        <w:rPr>
          <w:b/>
          <w:sz w:val="32"/>
          <w:szCs w:val="32"/>
          <w:u w:val="single"/>
        </w:rPr>
        <w:t>meetings</w:t>
      </w:r>
      <w:proofErr w:type="spellEnd"/>
      <w:r>
        <w:rPr>
          <w:b/>
          <w:sz w:val="32"/>
          <w:szCs w:val="32"/>
          <w:u w:val="single"/>
        </w:rPr>
        <w:t xml:space="preserve"> </w:t>
      </w:r>
      <w:proofErr w:type="gramStart"/>
      <w:r>
        <w:rPr>
          <w:b/>
          <w:sz w:val="32"/>
          <w:szCs w:val="32"/>
          <w:u w:val="single"/>
        </w:rPr>
        <w:t>Agenda</w:t>
      </w:r>
      <w:r>
        <w:rPr>
          <w:sz w:val="32"/>
          <w:szCs w:val="32"/>
        </w:rPr>
        <w:t xml:space="preserve">  Darin</w:t>
      </w:r>
      <w:proofErr w:type="gramEnd"/>
      <w:r>
        <w:rPr>
          <w:sz w:val="32"/>
          <w:szCs w:val="32"/>
        </w:rPr>
        <w:t xml:space="preserve"> </w:t>
      </w:r>
      <w:proofErr w:type="spellStart"/>
      <w:r>
        <w:rPr>
          <w:sz w:val="32"/>
          <w:szCs w:val="32"/>
        </w:rPr>
        <w:t>Haslip</w:t>
      </w:r>
      <w:proofErr w:type="spellEnd"/>
      <w:r>
        <w:rPr>
          <w:sz w:val="32"/>
          <w:szCs w:val="32"/>
        </w:rPr>
        <w:t xml:space="preserve"> </w:t>
      </w:r>
    </w:p>
    <w:p w:rsidR="00C86B14" w:rsidRDefault="00C86B14" w:rsidP="00E418CA">
      <w:pPr>
        <w:jc w:val="both"/>
        <w:rPr>
          <w:sz w:val="32"/>
          <w:szCs w:val="32"/>
        </w:rPr>
      </w:pPr>
    </w:p>
    <w:p w:rsidR="00C86B14" w:rsidRDefault="00C86B14" w:rsidP="00E418CA">
      <w:pPr>
        <w:jc w:val="both"/>
        <w:rPr>
          <w:b/>
          <w:sz w:val="32"/>
          <w:szCs w:val="32"/>
          <w:u w:val="single"/>
        </w:rPr>
      </w:pPr>
      <w:r>
        <w:rPr>
          <w:b/>
          <w:sz w:val="32"/>
          <w:szCs w:val="32"/>
          <w:u w:val="single"/>
        </w:rPr>
        <w:t>Motion made by Council Member Harms &amp; seconded by Council Member Oelfke to adjourn at 7:40 pm. Motion carried 4/0.</w:t>
      </w:r>
    </w:p>
    <w:p w:rsidR="00C86B14" w:rsidRDefault="00C86B14" w:rsidP="00E418CA">
      <w:pPr>
        <w:jc w:val="both"/>
        <w:rPr>
          <w:b/>
          <w:sz w:val="32"/>
          <w:szCs w:val="32"/>
          <w:u w:val="single"/>
        </w:rPr>
      </w:pPr>
    </w:p>
    <w:p w:rsidR="00C86B14" w:rsidRDefault="00C86B14" w:rsidP="00E418CA">
      <w:pPr>
        <w:jc w:val="both"/>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b/>
          <w:sz w:val="32"/>
          <w:szCs w:val="32"/>
        </w:rPr>
        <w:t>ATTEST</w:t>
      </w:r>
    </w:p>
    <w:p w:rsidR="00C86B14" w:rsidRDefault="00C86B14" w:rsidP="00E418CA">
      <w:pPr>
        <w:jc w:val="both"/>
        <w:rPr>
          <w:b/>
          <w:sz w:val="32"/>
          <w:szCs w:val="32"/>
        </w:rPr>
      </w:pPr>
    </w:p>
    <w:p w:rsidR="00C86B14" w:rsidRDefault="00C86B14" w:rsidP="00E418CA">
      <w:pPr>
        <w:jc w:val="both"/>
        <w:rPr>
          <w:b/>
          <w:sz w:val="32"/>
          <w:szCs w:val="32"/>
        </w:rPr>
      </w:pPr>
      <w:r>
        <w:rPr>
          <w:b/>
          <w:sz w:val="32"/>
          <w:szCs w:val="32"/>
        </w:rPr>
        <w:t>__________________________</w:t>
      </w:r>
      <w:r>
        <w:rPr>
          <w:b/>
          <w:sz w:val="32"/>
          <w:szCs w:val="32"/>
        </w:rPr>
        <w:tab/>
        <w:t>______________________________</w:t>
      </w:r>
    </w:p>
    <w:p w:rsidR="00C86B14" w:rsidRPr="00C86B14" w:rsidRDefault="00C86B14" w:rsidP="00E418CA">
      <w:pPr>
        <w:jc w:val="both"/>
        <w:rPr>
          <w:b/>
          <w:sz w:val="32"/>
          <w:szCs w:val="32"/>
        </w:rPr>
      </w:pPr>
      <w:r>
        <w:rPr>
          <w:b/>
          <w:sz w:val="32"/>
          <w:szCs w:val="32"/>
        </w:rPr>
        <w:t>Vice Mayor Wentzlaff</w:t>
      </w:r>
      <w:r>
        <w:rPr>
          <w:b/>
          <w:sz w:val="32"/>
          <w:szCs w:val="32"/>
        </w:rPr>
        <w:tab/>
      </w:r>
      <w:r>
        <w:rPr>
          <w:b/>
          <w:sz w:val="32"/>
          <w:szCs w:val="32"/>
        </w:rPr>
        <w:tab/>
        <w:t>City Clerk Panning</w:t>
      </w:r>
    </w:p>
    <w:p w:rsidR="001722C1" w:rsidRDefault="001722C1" w:rsidP="00E418CA">
      <w:pPr>
        <w:jc w:val="both"/>
        <w:rPr>
          <w:sz w:val="32"/>
          <w:szCs w:val="32"/>
        </w:rPr>
      </w:pPr>
    </w:p>
    <w:p w:rsidR="001722C1" w:rsidRPr="001722C1" w:rsidRDefault="001722C1" w:rsidP="00E418CA">
      <w:pPr>
        <w:jc w:val="both"/>
        <w:rPr>
          <w:sz w:val="32"/>
          <w:szCs w:val="32"/>
        </w:rPr>
      </w:pPr>
    </w:p>
    <w:p w:rsidR="00841C3A" w:rsidRDefault="00841C3A" w:rsidP="00F3100F">
      <w:pPr>
        <w:jc w:val="both"/>
        <w:rPr>
          <w:sz w:val="32"/>
          <w:szCs w:val="32"/>
        </w:rPr>
      </w:pPr>
    </w:p>
    <w:p w:rsidR="00841C3A" w:rsidRPr="00841C3A" w:rsidRDefault="00841C3A" w:rsidP="00F3100F">
      <w:pPr>
        <w:jc w:val="both"/>
        <w:rPr>
          <w:b/>
          <w:sz w:val="32"/>
          <w:szCs w:val="32"/>
          <w:u w:val="single"/>
        </w:rPr>
      </w:pPr>
    </w:p>
    <w:p w:rsidR="00F3100F" w:rsidRPr="00F3100F" w:rsidRDefault="00F3100F" w:rsidP="00F3100F">
      <w:pPr>
        <w:jc w:val="both"/>
        <w:rPr>
          <w:sz w:val="32"/>
          <w:szCs w:val="32"/>
        </w:rPr>
      </w:pPr>
    </w:p>
    <w:sectPr w:rsidR="00F3100F" w:rsidRPr="00F3100F"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76502"/>
    <w:multiLevelType w:val="hybridMultilevel"/>
    <w:tmpl w:val="8BBC1C8A"/>
    <w:lvl w:ilvl="0" w:tplc="72D4C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00F"/>
    <w:rsid w:val="000134E5"/>
    <w:rsid w:val="00045B9C"/>
    <w:rsid w:val="00075488"/>
    <w:rsid w:val="0008757B"/>
    <w:rsid w:val="001722C1"/>
    <w:rsid w:val="002527EA"/>
    <w:rsid w:val="002A7D4B"/>
    <w:rsid w:val="006743CA"/>
    <w:rsid w:val="00773984"/>
    <w:rsid w:val="00841C3A"/>
    <w:rsid w:val="008667A2"/>
    <w:rsid w:val="00901316"/>
    <w:rsid w:val="00AE3931"/>
    <w:rsid w:val="00AF30BC"/>
    <w:rsid w:val="00B21E48"/>
    <w:rsid w:val="00C86B14"/>
    <w:rsid w:val="00E418CA"/>
    <w:rsid w:val="00E86F7A"/>
    <w:rsid w:val="00F31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2015-02-26T19:31:00Z</cp:lastPrinted>
  <dcterms:created xsi:type="dcterms:W3CDTF">2015-02-25T21:25:00Z</dcterms:created>
  <dcterms:modified xsi:type="dcterms:W3CDTF">2015-02-26T19:35:00Z</dcterms:modified>
</cp:coreProperties>
</file>