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DB9" w:rsidRDefault="00BE5DB9" w:rsidP="00BE5DB9">
      <w:pPr>
        <w:pStyle w:val="NoSpacing"/>
        <w:jc w:val="center"/>
        <w:rPr>
          <w:b/>
          <w:sz w:val="28"/>
          <w:szCs w:val="28"/>
        </w:rPr>
      </w:pPr>
      <w:r>
        <w:rPr>
          <w:b/>
          <w:sz w:val="28"/>
          <w:szCs w:val="28"/>
        </w:rPr>
        <w:t>City Of Green Isle</w:t>
      </w:r>
    </w:p>
    <w:p w:rsidR="00BE5DB9" w:rsidRDefault="00BE5DB9" w:rsidP="00BE5DB9">
      <w:pPr>
        <w:pStyle w:val="NoSpacing"/>
        <w:jc w:val="center"/>
        <w:rPr>
          <w:b/>
          <w:sz w:val="28"/>
          <w:szCs w:val="28"/>
        </w:rPr>
      </w:pPr>
      <w:r>
        <w:rPr>
          <w:b/>
          <w:sz w:val="28"/>
          <w:szCs w:val="28"/>
        </w:rPr>
        <w:t>City Council Meeting Minutes</w:t>
      </w:r>
    </w:p>
    <w:p w:rsidR="00BE5DB9" w:rsidRDefault="00BE5DB9" w:rsidP="00BE5DB9">
      <w:pPr>
        <w:pStyle w:val="NoSpacing"/>
        <w:jc w:val="center"/>
        <w:rPr>
          <w:b/>
          <w:sz w:val="28"/>
          <w:szCs w:val="28"/>
        </w:rPr>
      </w:pPr>
      <w:r>
        <w:rPr>
          <w:b/>
          <w:sz w:val="28"/>
          <w:szCs w:val="28"/>
        </w:rPr>
        <w:t>Tuesday, February 23</w:t>
      </w:r>
      <w:r w:rsidRPr="00BE5DB9">
        <w:rPr>
          <w:b/>
          <w:sz w:val="28"/>
          <w:szCs w:val="28"/>
          <w:vertAlign w:val="superscript"/>
        </w:rPr>
        <w:t>rd</w:t>
      </w:r>
      <w:r>
        <w:rPr>
          <w:b/>
          <w:sz w:val="28"/>
          <w:szCs w:val="28"/>
        </w:rPr>
        <w:t>, 2016</w:t>
      </w:r>
    </w:p>
    <w:p w:rsidR="00BE5DB9" w:rsidRDefault="00BE5DB9" w:rsidP="00BE5DB9">
      <w:pPr>
        <w:pStyle w:val="NoSpacing"/>
        <w:jc w:val="center"/>
        <w:rPr>
          <w:b/>
          <w:sz w:val="28"/>
          <w:szCs w:val="28"/>
        </w:rPr>
      </w:pPr>
      <w:r>
        <w:rPr>
          <w:b/>
          <w:sz w:val="28"/>
          <w:szCs w:val="28"/>
        </w:rPr>
        <w:t>City Office Council Chambers</w:t>
      </w:r>
    </w:p>
    <w:p w:rsidR="00BE5DB9" w:rsidRDefault="00BE5DB9" w:rsidP="00BE5DB9">
      <w:pPr>
        <w:pStyle w:val="NoSpacing"/>
        <w:jc w:val="center"/>
        <w:rPr>
          <w:b/>
          <w:sz w:val="28"/>
          <w:szCs w:val="28"/>
        </w:rPr>
      </w:pPr>
    </w:p>
    <w:p w:rsidR="00BE5DB9" w:rsidRPr="00BE5DB9" w:rsidRDefault="00BE5DB9" w:rsidP="00BE5DB9">
      <w:pPr>
        <w:pStyle w:val="NoSpacing"/>
        <w:jc w:val="both"/>
        <w:rPr>
          <w:sz w:val="28"/>
          <w:szCs w:val="28"/>
        </w:rPr>
      </w:pPr>
      <w:r>
        <w:rPr>
          <w:b/>
          <w:sz w:val="28"/>
          <w:szCs w:val="28"/>
          <w:u w:val="single"/>
        </w:rPr>
        <w:t>Call the Council meeting to order</w:t>
      </w:r>
      <w:r>
        <w:rPr>
          <w:sz w:val="28"/>
          <w:szCs w:val="28"/>
        </w:rPr>
        <w:t xml:space="preserve"> Mayor ZumBerge called the meeting to order at 7:00 PM</w:t>
      </w:r>
    </w:p>
    <w:p w:rsidR="00BE5DB9" w:rsidRDefault="00BE5DB9" w:rsidP="00BE5DB9">
      <w:pPr>
        <w:pStyle w:val="NoSpacing"/>
        <w:jc w:val="both"/>
        <w:rPr>
          <w:sz w:val="28"/>
          <w:szCs w:val="28"/>
        </w:rPr>
      </w:pPr>
    </w:p>
    <w:p w:rsidR="00BE5DB9" w:rsidRDefault="00BE5DB9" w:rsidP="00BE5DB9">
      <w:pPr>
        <w:pStyle w:val="NoSpacing"/>
        <w:jc w:val="both"/>
        <w:rPr>
          <w:b/>
          <w:sz w:val="28"/>
          <w:szCs w:val="28"/>
          <w:u w:val="single"/>
        </w:rPr>
      </w:pPr>
      <w:r>
        <w:rPr>
          <w:b/>
          <w:sz w:val="28"/>
          <w:szCs w:val="28"/>
          <w:u w:val="single"/>
        </w:rPr>
        <w:t xml:space="preserve">Pledge </w:t>
      </w:r>
      <w:proofErr w:type="gramStart"/>
      <w:r>
        <w:rPr>
          <w:b/>
          <w:sz w:val="28"/>
          <w:szCs w:val="28"/>
          <w:u w:val="single"/>
        </w:rPr>
        <w:t>Of</w:t>
      </w:r>
      <w:proofErr w:type="gramEnd"/>
      <w:r>
        <w:rPr>
          <w:b/>
          <w:sz w:val="28"/>
          <w:szCs w:val="28"/>
          <w:u w:val="single"/>
        </w:rPr>
        <w:t xml:space="preserve"> Allegiance</w:t>
      </w:r>
    </w:p>
    <w:p w:rsidR="00BE5DB9" w:rsidRDefault="00BE5DB9" w:rsidP="00BE5DB9">
      <w:pPr>
        <w:pStyle w:val="NoSpacing"/>
        <w:jc w:val="both"/>
        <w:rPr>
          <w:b/>
          <w:sz w:val="28"/>
          <w:szCs w:val="28"/>
          <w:u w:val="single"/>
        </w:rPr>
      </w:pPr>
    </w:p>
    <w:p w:rsidR="00BE5DB9" w:rsidRDefault="00BE5DB9" w:rsidP="00BE5DB9">
      <w:pPr>
        <w:pStyle w:val="NoSpacing"/>
        <w:jc w:val="both"/>
        <w:rPr>
          <w:sz w:val="28"/>
          <w:szCs w:val="28"/>
        </w:rPr>
      </w:pPr>
      <w:r>
        <w:rPr>
          <w:b/>
          <w:sz w:val="28"/>
          <w:szCs w:val="28"/>
          <w:u w:val="single"/>
        </w:rPr>
        <w:t>Council Members present</w:t>
      </w:r>
      <w:r>
        <w:rPr>
          <w:sz w:val="28"/>
          <w:szCs w:val="28"/>
        </w:rPr>
        <w:t xml:space="preserve"> Mayor ZumBerge, Wentzlaff, Schauer, Oelfke, Harms, </w:t>
      </w:r>
    </w:p>
    <w:p w:rsidR="00BE5DB9" w:rsidRDefault="00BE5DB9" w:rsidP="00BE5DB9">
      <w:pPr>
        <w:pStyle w:val="NoSpacing"/>
        <w:jc w:val="both"/>
        <w:rPr>
          <w:sz w:val="28"/>
          <w:szCs w:val="28"/>
        </w:rPr>
      </w:pPr>
    </w:p>
    <w:p w:rsidR="00BE5DB9" w:rsidRDefault="00BE5DB9" w:rsidP="00BE5DB9">
      <w:pPr>
        <w:pStyle w:val="NoSpacing"/>
        <w:jc w:val="both"/>
        <w:rPr>
          <w:sz w:val="28"/>
          <w:szCs w:val="28"/>
        </w:rPr>
      </w:pPr>
      <w:proofErr w:type="gramStart"/>
      <w:r>
        <w:rPr>
          <w:b/>
          <w:sz w:val="28"/>
          <w:szCs w:val="28"/>
          <w:u w:val="single"/>
        </w:rPr>
        <w:t>Staff present</w:t>
      </w:r>
      <w:proofErr w:type="gramEnd"/>
      <w:r>
        <w:rPr>
          <w:sz w:val="28"/>
          <w:szCs w:val="28"/>
        </w:rPr>
        <w:t xml:space="preserve"> City Clerk Panning</w:t>
      </w:r>
    </w:p>
    <w:p w:rsidR="00BE5DB9" w:rsidRDefault="00BE5DB9" w:rsidP="00BE5DB9">
      <w:pPr>
        <w:pStyle w:val="NoSpacing"/>
        <w:jc w:val="both"/>
        <w:rPr>
          <w:sz w:val="28"/>
          <w:szCs w:val="28"/>
        </w:rPr>
      </w:pPr>
    </w:p>
    <w:p w:rsidR="00BE5DB9" w:rsidRDefault="00BE5DB9" w:rsidP="00BE5DB9">
      <w:pPr>
        <w:pStyle w:val="NoSpacing"/>
        <w:jc w:val="both"/>
        <w:rPr>
          <w:sz w:val="28"/>
          <w:szCs w:val="28"/>
        </w:rPr>
      </w:pPr>
      <w:r>
        <w:rPr>
          <w:b/>
          <w:sz w:val="28"/>
          <w:szCs w:val="28"/>
          <w:u w:val="single"/>
        </w:rPr>
        <w:t>Others present</w:t>
      </w:r>
      <w:r>
        <w:rPr>
          <w:sz w:val="28"/>
          <w:szCs w:val="28"/>
        </w:rPr>
        <w:t xml:space="preserve"> Mike Burkhardt, Vicki Holthaus</w:t>
      </w:r>
    </w:p>
    <w:p w:rsidR="00BE5DB9" w:rsidRDefault="00BE5DB9" w:rsidP="00BE5DB9">
      <w:pPr>
        <w:pStyle w:val="NoSpacing"/>
        <w:jc w:val="both"/>
        <w:rPr>
          <w:sz w:val="28"/>
          <w:szCs w:val="28"/>
        </w:rPr>
      </w:pPr>
    </w:p>
    <w:p w:rsidR="00BE5DB9" w:rsidRDefault="00BE5DB9" w:rsidP="00BE5DB9">
      <w:pPr>
        <w:pStyle w:val="NoSpacing"/>
        <w:jc w:val="both"/>
        <w:rPr>
          <w:sz w:val="28"/>
          <w:szCs w:val="28"/>
        </w:rPr>
      </w:pPr>
      <w:r>
        <w:rPr>
          <w:b/>
          <w:sz w:val="28"/>
          <w:szCs w:val="28"/>
          <w:u w:val="single"/>
        </w:rPr>
        <w:t xml:space="preserve">Public comment </w:t>
      </w:r>
      <w:proofErr w:type="gramStart"/>
      <w:r>
        <w:rPr>
          <w:b/>
          <w:sz w:val="28"/>
          <w:szCs w:val="28"/>
          <w:u w:val="single"/>
        </w:rPr>
        <w:t>period</w:t>
      </w:r>
      <w:r>
        <w:rPr>
          <w:sz w:val="28"/>
          <w:szCs w:val="28"/>
        </w:rPr>
        <w:t xml:space="preserve">  No</w:t>
      </w:r>
      <w:proofErr w:type="gramEnd"/>
      <w:r>
        <w:rPr>
          <w:sz w:val="28"/>
          <w:szCs w:val="28"/>
        </w:rPr>
        <w:t xml:space="preserve"> one</w:t>
      </w:r>
    </w:p>
    <w:p w:rsidR="00BE5DB9" w:rsidRDefault="00BE5DB9" w:rsidP="00BE5DB9">
      <w:pPr>
        <w:pStyle w:val="NoSpacing"/>
        <w:jc w:val="both"/>
        <w:rPr>
          <w:sz w:val="28"/>
          <w:szCs w:val="28"/>
        </w:rPr>
      </w:pPr>
    </w:p>
    <w:p w:rsidR="00BE5DB9" w:rsidRDefault="00BE5DB9" w:rsidP="00BE5DB9">
      <w:pPr>
        <w:pStyle w:val="NoSpacing"/>
        <w:jc w:val="both"/>
        <w:rPr>
          <w:sz w:val="28"/>
          <w:szCs w:val="28"/>
        </w:rPr>
      </w:pPr>
      <w:r>
        <w:rPr>
          <w:b/>
          <w:sz w:val="28"/>
          <w:szCs w:val="28"/>
          <w:u w:val="single"/>
        </w:rPr>
        <w:t>Approval of the Agenda</w:t>
      </w:r>
      <w:r>
        <w:rPr>
          <w:sz w:val="28"/>
          <w:szCs w:val="28"/>
        </w:rPr>
        <w:t xml:space="preserve"> Clerk </w:t>
      </w:r>
      <w:proofErr w:type="gramStart"/>
      <w:r>
        <w:rPr>
          <w:sz w:val="28"/>
          <w:szCs w:val="28"/>
        </w:rPr>
        <w:t>Panning</w:t>
      </w:r>
      <w:proofErr w:type="gramEnd"/>
      <w:r>
        <w:rPr>
          <w:sz w:val="28"/>
          <w:szCs w:val="28"/>
        </w:rPr>
        <w:t xml:space="preserve"> asked to be added to the Agenda</w:t>
      </w:r>
    </w:p>
    <w:p w:rsidR="00BE5DB9" w:rsidRDefault="00BE5DB9" w:rsidP="00BE5DB9">
      <w:pPr>
        <w:pStyle w:val="NoSpacing"/>
        <w:jc w:val="both"/>
        <w:rPr>
          <w:sz w:val="28"/>
          <w:szCs w:val="28"/>
        </w:rPr>
      </w:pPr>
    </w:p>
    <w:p w:rsidR="00BE5DB9" w:rsidRDefault="00125D21" w:rsidP="00BE5DB9">
      <w:pPr>
        <w:pStyle w:val="NoSpacing"/>
        <w:jc w:val="both"/>
        <w:rPr>
          <w:b/>
          <w:sz w:val="28"/>
          <w:szCs w:val="28"/>
          <w:u w:val="single"/>
        </w:rPr>
      </w:pPr>
      <w:r>
        <w:rPr>
          <w:b/>
          <w:sz w:val="28"/>
          <w:szCs w:val="28"/>
          <w:u w:val="single"/>
        </w:rPr>
        <w:t>Motion made by Harms &amp; seconded by Wentzlaff to approve the Agenda with the addition. Motion carried 5/0.</w:t>
      </w:r>
    </w:p>
    <w:p w:rsidR="00125D21" w:rsidRDefault="00125D21" w:rsidP="00BE5DB9">
      <w:pPr>
        <w:pStyle w:val="NoSpacing"/>
        <w:jc w:val="both"/>
        <w:rPr>
          <w:b/>
          <w:sz w:val="28"/>
          <w:szCs w:val="28"/>
          <w:u w:val="single"/>
        </w:rPr>
      </w:pPr>
    </w:p>
    <w:p w:rsidR="00125D21" w:rsidRDefault="00125D21" w:rsidP="00BE5DB9">
      <w:pPr>
        <w:pStyle w:val="NoSpacing"/>
        <w:jc w:val="both"/>
        <w:rPr>
          <w:b/>
          <w:sz w:val="28"/>
          <w:szCs w:val="28"/>
          <w:u w:val="single"/>
        </w:rPr>
      </w:pPr>
      <w:r>
        <w:rPr>
          <w:b/>
          <w:sz w:val="28"/>
          <w:szCs w:val="28"/>
          <w:u w:val="single"/>
        </w:rPr>
        <w:t>Approval of the Consent Agenda</w:t>
      </w:r>
    </w:p>
    <w:p w:rsidR="00125D21" w:rsidRDefault="00125D21" w:rsidP="00125D21">
      <w:pPr>
        <w:pStyle w:val="NoSpacing"/>
        <w:numPr>
          <w:ilvl w:val="0"/>
          <w:numId w:val="1"/>
        </w:numPr>
        <w:jc w:val="both"/>
        <w:rPr>
          <w:b/>
          <w:sz w:val="28"/>
          <w:szCs w:val="28"/>
          <w:u w:val="single"/>
        </w:rPr>
      </w:pPr>
      <w:r>
        <w:rPr>
          <w:b/>
          <w:sz w:val="28"/>
          <w:szCs w:val="28"/>
          <w:u w:val="single"/>
        </w:rPr>
        <w:t>Approval of the minutes from the 2-09-16 meeting</w:t>
      </w:r>
    </w:p>
    <w:p w:rsidR="00125D21" w:rsidRDefault="00125D21" w:rsidP="00125D21">
      <w:pPr>
        <w:pStyle w:val="NoSpacing"/>
        <w:numPr>
          <w:ilvl w:val="0"/>
          <w:numId w:val="1"/>
        </w:numPr>
        <w:jc w:val="both"/>
        <w:rPr>
          <w:b/>
          <w:sz w:val="28"/>
          <w:szCs w:val="28"/>
          <w:u w:val="single"/>
        </w:rPr>
      </w:pPr>
      <w:r>
        <w:rPr>
          <w:b/>
          <w:sz w:val="28"/>
          <w:szCs w:val="28"/>
          <w:u w:val="single"/>
        </w:rPr>
        <w:t>Approval of the claims for 2-23-16 totalling $40,866.84</w:t>
      </w:r>
    </w:p>
    <w:p w:rsidR="00125D21" w:rsidRDefault="00125D21" w:rsidP="00125D21">
      <w:pPr>
        <w:pStyle w:val="NoSpacing"/>
        <w:jc w:val="both"/>
        <w:rPr>
          <w:b/>
          <w:sz w:val="28"/>
          <w:szCs w:val="28"/>
          <w:u w:val="single"/>
        </w:rPr>
      </w:pPr>
    </w:p>
    <w:p w:rsidR="00125D21" w:rsidRDefault="00125D21" w:rsidP="00125D21">
      <w:pPr>
        <w:pStyle w:val="NoSpacing"/>
        <w:jc w:val="both"/>
        <w:rPr>
          <w:b/>
          <w:sz w:val="28"/>
          <w:szCs w:val="28"/>
          <w:u w:val="single"/>
        </w:rPr>
      </w:pPr>
      <w:r>
        <w:rPr>
          <w:b/>
          <w:sz w:val="28"/>
          <w:szCs w:val="28"/>
          <w:u w:val="single"/>
        </w:rPr>
        <w:t>Motion made by Wentzlaff &amp; seconded by Schauer to approve the Consent Agenda. Motion carried 4/0 with Oelfke abstaining.</w:t>
      </w:r>
    </w:p>
    <w:p w:rsidR="00125D21" w:rsidRDefault="00125D21" w:rsidP="00125D21">
      <w:pPr>
        <w:pStyle w:val="NoSpacing"/>
        <w:jc w:val="both"/>
        <w:rPr>
          <w:b/>
          <w:sz w:val="28"/>
          <w:szCs w:val="28"/>
          <w:u w:val="single"/>
        </w:rPr>
      </w:pPr>
    </w:p>
    <w:p w:rsidR="00125D21" w:rsidRDefault="00125D21" w:rsidP="00125D21">
      <w:pPr>
        <w:pStyle w:val="NoSpacing"/>
        <w:jc w:val="both"/>
        <w:rPr>
          <w:sz w:val="28"/>
          <w:szCs w:val="28"/>
        </w:rPr>
      </w:pPr>
      <w:r>
        <w:rPr>
          <w:b/>
          <w:sz w:val="28"/>
          <w:szCs w:val="28"/>
          <w:u w:val="single"/>
        </w:rPr>
        <w:t>Burkhardt &amp; Burkhardt &amp; AEM Financial 2015 annual audit</w:t>
      </w:r>
      <w:r>
        <w:rPr>
          <w:sz w:val="28"/>
          <w:szCs w:val="28"/>
        </w:rPr>
        <w:t xml:space="preserve"> Mike Burkhardt</w:t>
      </w:r>
      <w:r w:rsidR="00AF3F93">
        <w:rPr>
          <w:sz w:val="28"/>
          <w:szCs w:val="28"/>
        </w:rPr>
        <w:t xml:space="preserve"> with Burkhardt &amp; Burkhardt &amp; Vicki Holthaus with AEM Financial went through the 2015 audit. </w:t>
      </w:r>
      <w:r w:rsidR="00AF605C">
        <w:rPr>
          <w:sz w:val="28"/>
          <w:szCs w:val="28"/>
        </w:rPr>
        <w:t>Mike stated that in 2015 the receipts for the City were $850,000.00 and the expenditures were $787,000.00 for an excess of $63,000.00.</w:t>
      </w:r>
    </w:p>
    <w:p w:rsidR="001F4311" w:rsidRDefault="001F4311" w:rsidP="00125D21">
      <w:pPr>
        <w:pStyle w:val="NoSpacing"/>
        <w:jc w:val="both"/>
        <w:rPr>
          <w:sz w:val="28"/>
          <w:szCs w:val="28"/>
        </w:rPr>
      </w:pPr>
    </w:p>
    <w:p w:rsidR="001F4311" w:rsidRDefault="001F4311" w:rsidP="00125D21">
      <w:pPr>
        <w:pStyle w:val="NoSpacing"/>
        <w:jc w:val="both"/>
        <w:rPr>
          <w:sz w:val="28"/>
          <w:szCs w:val="28"/>
        </w:rPr>
      </w:pPr>
      <w:r>
        <w:rPr>
          <w:b/>
          <w:sz w:val="28"/>
          <w:szCs w:val="28"/>
          <w:u w:val="single"/>
        </w:rPr>
        <w:t>Property on 4</w:t>
      </w:r>
      <w:r w:rsidRPr="001F4311">
        <w:rPr>
          <w:b/>
          <w:sz w:val="28"/>
          <w:szCs w:val="28"/>
          <w:u w:val="single"/>
          <w:vertAlign w:val="superscript"/>
        </w:rPr>
        <w:t>th</w:t>
      </w:r>
      <w:r>
        <w:rPr>
          <w:b/>
          <w:sz w:val="28"/>
          <w:szCs w:val="28"/>
          <w:u w:val="single"/>
        </w:rPr>
        <w:t xml:space="preserve"> Street—curb stop to be dug up</w:t>
      </w:r>
      <w:r>
        <w:rPr>
          <w:sz w:val="28"/>
          <w:szCs w:val="28"/>
        </w:rPr>
        <w:t xml:space="preserve"> Clerk Panning advised the Council of the situation on 4</w:t>
      </w:r>
      <w:r w:rsidRPr="001F4311">
        <w:rPr>
          <w:sz w:val="28"/>
          <w:szCs w:val="28"/>
          <w:vertAlign w:val="superscript"/>
        </w:rPr>
        <w:t>th</w:t>
      </w:r>
      <w:r>
        <w:rPr>
          <w:sz w:val="28"/>
          <w:szCs w:val="28"/>
        </w:rPr>
        <w:t xml:space="preserve"> Street where the City attempted to shut off the water but </w:t>
      </w:r>
      <w:r>
        <w:rPr>
          <w:sz w:val="28"/>
          <w:szCs w:val="28"/>
        </w:rPr>
        <w:lastRenderedPageBreak/>
        <w:t xml:space="preserve">due to </w:t>
      </w:r>
      <w:proofErr w:type="gramStart"/>
      <w:r>
        <w:rPr>
          <w:sz w:val="28"/>
          <w:szCs w:val="28"/>
        </w:rPr>
        <w:t>a  faulty</w:t>
      </w:r>
      <w:proofErr w:type="gramEnd"/>
      <w:r>
        <w:rPr>
          <w:sz w:val="28"/>
          <w:szCs w:val="28"/>
        </w:rPr>
        <w:t xml:space="preserve"> valve could not. </w:t>
      </w:r>
      <w:r w:rsidR="002D76CD">
        <w:rPr>
          <w:sz w:val="28"/>
          <w:szCs w:val="28"/>
        </w:rPr>
        <w:t>Wentzlaff said that he would contact the property owner to discuss the overall problem. Panning did say that he did receive some money from the owner a few days ago.</w:t>
      </w:r>
    </w:p>
    <w:p w:rsidR="002D76CD" w:rsidRDefault="002D76CD" w:rsidP="00125D21">
      <w:pPr>
        <w:pStyle w:val="NoSpacing"/>
        <w:jc w:val="both"/>
        <w:rPr>
          <w:sz w:val="28"/>
          <w:szCs w:val="28"/>
        </w:rPr>
      </w:pPr>
    </w:p>
    <w:p w:rsidR="002D76CD" w:rsidRDefault="002D76CD" w:rsidP="00125D21">
      <w:pPr>
        <w:pStyle w:val="NoSpacing"/>
        <w:jc w:val="both"/>
        <w:rPr>
          <w:sz w:val="28"/>
          <w:szCs w:val="28"/>
        </w:rPr>
      </w:pPr>
      <w:r>
        <w:rPr>
          <w:sz w:val="28"/>
          <w:szCs w:val="28"/>
        </w:rPr>
        <w:t>Schauer also asked about the leak in the basement on the property at 350 McGrann where the City found a root in the pipe leading to the curbstop valve &amp; couldn’t shut off the water to allow for the repair in the basement. Schauer is going to contact the renter to see if the leak still exists in the basement.</w:t>
      </w:r>
    </w:p>
    <w:p w:rsidR="002D76CD" w:rsidRDefault="002D76CD" w:rsidP="00125D21">
      <w:pPr>
        <w:pStyle w:val="NoSpacing"/>
        <w:jc w:val="both"/>
        <w:rPr>
          <w:sz w:val="28"/>
          <w:szCs w:val="28"/>
        </w:rPr>
      </w:pPr>
    </w:p>
    <w:p w:rsidR="002D76CD" w:rsidRDefault="008F255B" w:rsidP="00125D21">
      <w:pPr>
        <w:pStyle w:val="NoSpacing"/>
        <w:jc w:val="both"/>
        <w:rPr>
          <w:sz w:val="28"/>
          <w:szCs w:val="28"/>
        </w:rPr>
      </w:pPr>
      <w:r>
        <w:rPr>
          <w:b/>
          <w:sz w:val="28"/>
          <w:szCs w:val="28"/>
          <w:u w:val="single"/>
        </w:rPr>
        <w:t>Grant for parks</w:t>
      </w:r>
      <w:proofErr w:type="gramStart"/>
      <w:r>
        <w:rPr>
          <w:b/>
          <w:sz w:val="28"/>
          <w:szCs w:val="28"/>
          <w:u w:val="single"/>
        </w:rPr>
        <w:t>..what</w:t>
      </w:r>
      <w:proofErr w:type="gramEnd"/>
      <w:r>
        <w:rPr>
          <w:b/>
          <w:sz w:val="28"/>
          <w:szCs w:val="28"/>
          <w:u w:val="single"/>
        </w:rPr>
        <w:t xml:space="preserve"> exactly do we want for equipment and where. Call a Park Board meeting.</w:t>
      </w:r>
      <w:r>
        <w:rPr>
          <w:sz w:val="28"/>
          <w:szCs w:val="28"/>
        </w:rPr>
        <w:t xml:space="preserve"> Panning stated that he is working with </w:t>
      </w:r>
      <w:proofErr w:type="gramStart"/>
      <w:r>
        <w:rPr>
          <w:sz w:val="28"/>
          <w:szCs w:val="28"/>
        </w:rPr>
        <w:t>I&amp;S</w:t>
      </w:r>
      <w:proofErr w:type="gramEnd"/>
      <w:r>
        <w:rPr>
          <w:sz w:val="28"/>
          <w:szCs w:val="28"/>
        </w:rPr>
        <w:t xml:space="preserve"> Eng. To get the Grant process going but didn’t have specifics as to what equipment is to be pursued. </w:t>
      </w:r>
      <w:r w:rsidR="00E07655">
        <w:rPr>
          <w:sz w:val="28"/>
          <w:szCs w:val="28"/>
        </w:rPr>
        <w:t>He is going to arrange a Park Board meeting so the Board can then come to the Council with suggestions on equipment.</w:t>
      </w:r>
    </w:p>
    <w:p w:rsidR="00E07655" w:rsidRDefault="00E07655" w:rsidP="00125D21">
      <w:pPr>
        <w:pStyle w:val="NoSpacing"/>
        <w:jc w:val="both"/>
        <w:rPr>
          <w:sz w:val="28"/>
          <w:szCs w:val="28"/>
        </w:rPr>
      </w:pPr>
    </w:p>
    <w:p w:rsidR="00E07655" w:rsidRDefault="00E07655" w:rsidP="00125D21">
      <w:pPr>
        <w:pStyle w:val="NoSpacing"/>
        <w:jc w:val="both"/>
        <w:rPr>
          <w:sz w:val="28"/>
          <w:szCs w:val="28"/>
        </w:rPr>
      </w:pPr>
      <w:r>
        <w:rPr>
          <w:b/>
          <w:sz w:val="28"/>
          <w:szCs w:val="28"/>
          <w:u w:val="single"/>
        </w:rPr>
        <w:t xml:space="preserve">Other </w:t>
      </w:r>
      <w:proofErr w:type="gramStart"/>
      <w:r>
        <w:rPr>
          <w:b/>
          <w:sz w:val="28"/>
          <w:szCs w:val="28"/>
          <w:u w:val="single"/>
        </w:rPr>
        <w:t>matters</w:t>
      </w:r>
      <w:r>
        <w:rPr>
          <w:sz w:val="28"/>
          <w:szCs w:val="28"/>
        </w:rPr>
        <w:t xml:space="preserve">  Panning</w:t>
      </w:r>
      <w:proofErr w:type="gramEnd"/>
      <w:r>
        <w:rPr>
          <w:sz w:val="28"/>
          <w:szCs w:val="28"/>
        </w:rPr>
        <w:t xml:space="preserve"> also explained that Arlington sent a bill to Green Isle for ambulance coverage for 2016. The amount is $6,291.33 which can be paid in full or ½ by 7-01-16 &amp; ½ by 12-01-16. </w:t>
      </w:r>
    </w:p>
    <w:p w:rsidR="00E07655" w:rsidRDefault="00E07655" w:rsidP="00125D21">
      <w:pPr>
        <w:pStyle w:val="NoSpacing"/>
        <w:jc w:val="both"/>
        <w:rPr>
          <w:sz w:val="28"/>
          <w:szCs w:val="28"/>
        </w:rPr>
      </w:pPr>
    </w:p>
    <w:p w:rsidR="00E07655" w:rsidRDefault="00E07655" w:rsidP="00125D21">
      <w:pPr>
        <w:pStyle w:val="NoSpacing"/>
        <w:jc w:val="both"/>
        <w:rPr>
          <w:b/>
          <w:sz w:val="28"/>
          <w:szCs w:val="28"/>
          <w:u w:val="single"/>
        </w:rPr>
      </w:pPr>
      <w:r>
        <w:rPr>
          <w:b/>
          <w:sz w:val="28"/>
          <w:szCs w:val="28"/>
          <w:u w:val="single"/>
        </w:rPr>
        <w:t>Motion made by ZumBerge &amp; seconded by Schauer to pay in 2 installments. Motion carried 5/0.</w:t>
      </w:r>
    </w:p>
    <w:p w:rsidR="00E07655" w:rsidRDefault="00E07655" w:rsidP="00125D21">
      <w:pPr>
        <w:pStyle w:val="NoSpacing"/>
        <w:jc w:val="both"/>
        <w:rPr>
          <w:b/>
          <w:sz w:val="28"/>
          <w:szCs w:val="28"/>
          <w:u w:val="single"/>
        </w:rPr>
      </w:pPr>
    </w:p>
    <w:p w:rsidR="00E07655" w:rsidRDefault="009F23D0" w:rsidP="00125D21">
      <w:pPr>
        <w:pStyle w:val="NoSpacing"/>
        <w:jc w:val="both"/>
        <w:rPr>
          <w:sz w:val="28"/>
          <w:szCs w:val="28"/>
        </w:rPr>
      </w:pPr>
      <w:r>
        <w:rPr>
          <w:sz w:val="28"/>
          <w:szCs w:val="28"/>
        </w:rPr>
        <w:t>Panning also asked the Council to set a fee for use of the baseball field park. Panning said that someone wants to rent the park, specifically the shelter and concession stand, but he didn’t know what to tell her the charges would be.</w:t>
      </w:r>
    </w:p>
    <w:p w:rsidR="009F23D0" w:rsidRDefault="009F23D0" w:rsidP="00125D21">
      <w:pPr>
        <w:pStyle w:val="NoSpacing"/>
        <w:jc w:val="both"/>
        <w:rPr>
          <w:sz w:val="28"/>
          <w:szCs w:val="28"/>
        </w:rPr>
      </w:pPr>
    </w:p>
    <w:p w:rsidR="009F23D0" w:rsidRDefault="009F23D0" w:rsidP="00125D21">
      <w:pPr>
        <w:pStyle w:val="NoSpacing"/>
        <w:jc w:val="both"/>
        <w:rPr>
          <w:b/>
          <w:sz w:val="28"/>
          <w:szCs w:val="28"/>
          <w:u w:val="single"/>
        </w:rPr>
      </w:pPr>
      <w:r>
        <w:rPr>
          <w:b/>
          <w:sz w:val="28"/>
          <w:szCs w:val="28"/>
          <w:u w:val="single"/>
        </w:rPr>
        <w:t>Motion made by Wentzlaff &amp; seconded by Schauer to charge $50.00 rent &amp; $50.00 deposit fee. Motion carried 5/0.</w:t>
      </w:r>
    </w:p>
    <w:p w:rsidR="009F23D0" w:rsidRDefault="009F23D0" w:rsidP="00125D21">
      <w:pPr>
        <w:pStyle w:val="NoSpacing"/>
        <w:jc w:val="both"/>
        <w:rPr>
          <w:b/>
          <w:sz w:val="28"/>
          <w:szCs w:val="28"/>
          <w:u w:val="single"/>
        </w:rPr>
      </w:pPr>
    </w:p>
    <w:p w:rsidR="009F23D0" w:rsidRDefault="009F23D0" w:rsidP="00125D21">
      <w:pPr>
        <w:pStyle w:val="NoSpacing"/>
        <w:jc w:val="both"/>
        <w:rPr>
          <w:b/>
          <w:sz w:val="28"/>
          <w:szCs w:val="28"/>
          <w:u w:val="single"/>
        </w:rPr>
      </w:pPr>
      <w:r>
        <w:rPr>
          <w:b/>
          <w:sz w:val="28"/>
          <w:szCs w:val="28"/>
          <w:u w:val="single"/>
        </w:rPr>
        <w:t>Motion made by Harms &amp; seconded by ZumBerge to adjourn a 7:45 PM. Motion carried 5/0.</w:t>
      </w:r>
    </w:p>
    <w:p w:rsidR="009F23D0" w:rsidRDefault="009F23D0" w:rsidP="00125D21">
      <w:pPr>
        <w:pStyle w:val="NoSpacing"/>
        <w:jc w:val="both"/>
        <w:rPr>
          <w:b/>
          <w:sz w:val="28"/>
          <w:szCs w:val="28"/>
          <w:u w:val="single"/>
        </w:rPr>
      </w:pPr>
    </w:p>
    <w:p w:rsidR="009F23D0" w:rsidRDefault="009F23D0" w:rsidP="00125D21">
      <w:pPr>
        <w:pStyle w:val="NoSpacing"/>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ATTEST</w:t>
      </w:r>
    </w:p>
    <w:p w:rsidR="009F23D0" w:rsidRDefault="009F23D0" w:rsidP="00125D21">
      <w:pPr>
        <w:pStyle w:val="NoSpacing"/>
        <w:jc w:val="both"/>
        <w:rPr>
          <w:b/>
          <w:sz w:val="28"/>
          <w:szCs w:val="28"/>
        </w:rPr>
      </w:pPr>
    </w:p>
    <w:p w:rsidR="009F23D0" w:rsidRDefault="009F23D0" w:rsidP="00125D21">
      <w:pPr>
        <w:pStyle w:val="NoSpacing"/>
        <w:jc w:val="both"/>
        <w:rPr>
          <w:b/>
          <w:sz w:val="28"/>
          <w:szCs w:val="28"/>
        </w:rPr>
      </w:pPr>
      <w:r>
        <w:rPr>
          <w:b/>
          <w:sz w:val="28"/>
          <w:szCs w:val="28"/>
        </w:rPr>
        <w:t>______________________________</w:t>
      </w:r>
      <w:r>
        <w:rPr>
          <w:b/>
          <w:sz w:val="28"/>
          <w:szCs w:val="28"/>
        </w:rPr>
        <w:tab/>
      </w:r>
      <w:r>
        <w:rPr>
          <w:b/>
          <w:sz w:val="28"/>
          <w:szCs w:val="28"/>
        </w:rPr>
        <w:tab/>
        <w:t>___________________________</w:t>
      </w:r>
    </w:p>
    <w:p w:rsidR="009F23D0" w:rsidRPr="009F23D0" w:rsidRDefault="009F23D0" w:rsidP="00125D21">
      <w:pPr>
        <w:pStyle w:val="NoSpacing"/>
        <w:jc w:val="both"/>
        <w:rPr>
          <w:b/>
          <w:sz w:val="28"/>
          <w:szCs w:val="28"/>
        </w:rPr>
      </w:pPr>
      <w:r>
        <w:rPr>
          <w:b/>
          <w:sz w:val="28"/>
          <w:szCs w:val="28"/>
        </w:rPr>
        <w:t>Mayor ZumBerge</w:t>
      </w:r>
      <w:r>
        <w:rPr>
          <w:b/>
          <w:sz w:val="28"/>
          <w:szCs w:val="28"/>
        </w:rPr>
        <w:tab/>
      </w:r>
      <w:r>
        <w:rPr>
          <w:b/>
          <w:sz w:val="28"/>
          <w:szCs w:val="28"/>
        </w:rPr>
        <w:tab/>
      </w:r>
      <w:r>
        <w:rPr>
          <w:b/>
          <w:sz w:val="28"/>
          <w:szCs w:val="28"/>
        </w:rPr>
        <w:tab/>
      </w:r>
      <w:r>
        <w:rPr>
          <w:b/>
          <w:sz w:val="28"/>
          <w:szCs w:val="28"/>
        </w:rPr>
        <w:tab/>
      </w:r>
      <w:r>
        <w:rPr>
          <w:b/>
          <w:sz w:val="28"/>
          <w:szCs w:val="28"/>
        </w:rPr>
        <w:tab/>
        <w:t>City Clerk Panning</w:t>
      </w:r>
    </w:p>
    <w:p w:rsidR="00BE5DB9" w:rsidRDefault="00BE5DB9" w:rsidP="00BE5DB9">
      <w:pPr>
        <w:pStyle w:val="NoSpacing"/>
        <w:jc w:val="both"/>
        <w:rPr>
          <w:sz w:val="28"/>
          <w:szCs w:val="28"/>
        </w:rPr>
      </w:pPr>
    </w:p>
    <w:p w:rsidR="00BE5DB9" w:rsidRPr="00BE5DB9" w:rsidRDefault="00BE5DB9" w:rsidP="00BE5DB9">
      <w:pPr>
        <w:pStyle w:val="NoSpacing"/>
        <w:jc w:val="both"/>
        <w:rPr>
          <w:sz w:val="28"/>
          <w:szCs w:val="28"/>
        </w:rPr>
      </w:pPr>
    </w:p>
    <w:p w:rsidR="00BE5DB9" w:rsidRDefault="00BE5DB9" w:rsidP="00BE5DB9">
      <w:pPr>
        <w:pStyle w:val="NoSpacing"/>
        <w:jc w:val="both"/>
        <w:rPr>
          <w:sz w:val="28"/>
          <w:szCs w:val="28"/>
        </w:rPr>
      </w:pPr>
    </w:p>
    <w:p w:rsidR="00BE5DB9" w:rsidRPr="00BE5DB9" w:rsidRDefault="00BE5DB9" w:rsidP="00BE5DB9">
      <w:pPr>
        <w:pStyle w:val="NoSpacing"/>
        <w:jc w:val="both"/>
        <w:rPr>
          <w:sz w:val="28"/>
          <w:szCs w:val="28"/>
        </w:rPr>
      </w:pPr>
    </w:p>
    <w:sectPr w:rsidR="00BE5DB9" w:rsidRPr="00BE5DB9" w:rsidSect="00F41F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004BE"/>
    <w:multiLevelType w:val="hybridMultilevel"/>
    <w:tmpl w:val="89CE3AFC"/>
    <w:lvl w:ilvl="0" w:tplc="1946F1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5DB9"/>
    <w:rsid w:val="00125D21"/>
    <w:rsid w:val="00160B87"/>
    <w:rsid w:val="001F4311"/>
    <w:rsid w:val="002D76CD"/>
    <w:rsid w:val="008F255B"/>
    <w:rsid w:val="009F23D0"/>
    <w:rsid w:val="00AF3F93"/>
    <w:rsid w:val="00AF605C"/>
    <w:rsid w:val="00BE5DB9"/>
    <w:rsid w:val="00E07655"/>
    <w:rsid w:val="00F41F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F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DB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2016-02-25T17:56:00Z</cp:lastPrinted>
  <dcterms:created xsi:type="dcterms:W3CDTF">2016-02-24T19:43:00Z</dcterms:created>
  <dcterms:modified xsi:type="dcterms:W3CDTF">2016-02-25T17:56:00Z</dcterms:modified>
</cp:coreProperties>
</file>