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65DA" w:rsidRDefault="00975070" w:rsidP="00975070">
      <w:pPr>
        <w:pStyle w:val="NoSpacing"/>
        <w:jc w:val="center"/>
        <w:rPr>
          <w:b/>
          <w:sz w:val="28"/>
          <w:szCs w:val="28"/>
        </w:rPr>
      </w:pPr>
      <w:r>
        <w:rPr>
          <w:b/>
          <w:sz w:val="28"/>
          <w:szCs w:val="28"/>
        </w:rPr>
        <w:t>City Of Green Isle</w:t>
      </w:r>
    </w:p>
    <w:p w:rsidR="00975070" w:rsidRDefault="00975070" w:rsidP="00975070">
      <w:pPr>
        <w:pStyle w:val="NoSpacing"/>
        <w:jc w:val="center"/>
        <w:rPr>
          <w:b/>
          <w:sz w:val="28"/>
          <w:szCs w:val="28"/>
        </w:rPr>
      </w:pPr>
      <w:r>
        <w:rPr>
          <w:b/>
          <w:sz w:val="28"/>
          <w:szCs w:val="28"/>
        </w:rPr>
        <w:t>City Council Meeting Minutes</w:t>
      </w:r>
    </w:p>
    <w:p w:rsidR="00975070" w:rsidRDefault="00975070" w:rsidP="00975070">
      <w:pPr>
        <w:pStyle w:val="NoSpacing"/>
        <w:jc w:val="center"/>
        <w:rPr>
          <w:b/>
          <w:sz w:val="28"/>
          <w:szCs w:val="28"/>
        </w:rPr>
      </w:pPr>
      <w:r>
        <w:rPr>
          <w:b/>
          <w:sz w:val="28"/>
          <w:szCs w:val="28"/>
        </w:rPr>
        <w:t>Tuesday, October 11</w:t>
      </w:r>
      <w:r w:rsidRPr="00975070">
        <w:rPr>
          <w:b/>
          <w:sz w:val="28"/>
          <w:szCs w:val="28"/>
          <w:vertAlign w:val="superscript"/>
        </w:rPr>
        <w:t>th</w:t>
      </w:r>
      <w:r>
        <w:rPr>
          <w:b/>
          <w:sz w:val="28"/>
          <w:szCs w:val="28"/>
        </w:rPr>
        <w:t>, 2016</w:t>
      </w:r>
    </w:p>
    <w:p w:rsidR="00975070" w:rsidRDefault="00975070" w:rsidP="00975070">
      <w:pPr>
        <w:pStyle w:val="NoSpacing"/>
        <w:jc w:val="center"/>
        <w:rPr>
          <w:b/>
          <w:sz w:val="28"/>
          <w:szCs w:val="28"/>
        </w:rPr>
      </w:pPr>
      <w:r>
        <w:rPr>
          <w:b/>
          <w:sz w:val="28"/>
          <w:szCs w:val="28"/>
        </w:rPr>
        <w:t>City Office Council Chambers</w:t>
      </w:r>
    </w:p>
    <w:p w:rsidR="00975070" w:rsidRDefault="00975070" w:rsidP="00975070">
      <w:pPr>
        <w:pStyle w:val="NoSpacing"/>
        <w:jc w:val="center"/>
        <w:rPr>
          <w:b/>
          <w:sz w:val="28"/>
          <w:szCs w:val="28"/>
        </w:rPr>
      </w:pPr>
    </w:p>
    <w:p w:rsidR="00975070" w:rsidRDefault="00975070" w:rsidP="00975070">
      <w:pPr>
        <w:pStyle w:val="NoSpacing"/>
        <w:jc w:val="both"/>
        <w:rPr>
          <w:sz w:val="28"/>
          <w:szCs w:val="28"/>
        </w:rPr>
      </w:pPr>
      <w:r>
        <w:rPr>
          <w:b/>
          <w:sz w:val="28"/>
          <w:szCs w:val="28"/>
          <w:u w:val="single"/>
        </w:rPr>
        <w:t>Call the City Council meeting to order</w:t>
      </w:r>
      <w:r>
        <w:rPr>
          <w:sz w:val="28"/>
          <w:szCs w:val="28"/>
        </w:rPr>
        <w:t xml:space="preserve"> Mayor ZumBerge called the meeting to order at 7 PM</w:t>
      </w:r>
    </w:p>
    <w:p w:rsidR="00975070" w:rsidRDefault="00975070" w:rsidP="00975070">
      <w:pPr>
        <w:pStyle w:val="NoSpacing"/>
        <w:jc w:val="both"/>
        <w:rPr>
          <w:sz w:val="28"/>
          <w:szCs w:val="28"/>
        </w:rPr>
      </w:pPr>
    </w:p>
    <w:p w:rsidR="00975070" w:rsidRDefault="00975070" w:rsidP="00975070">
      <w:pPr>
        <w:pStyle w:val="NoSpacing"/>
        <w:jc w:val="both"/>
        <w:rPr>
          <w:b/>
          <w:sz w:val="28"/>
          <w:szCs w:val="28"/>
          <w:u w:val="single"/>
        </w:rPr>
      </w:pPr>
      <w:r>
        <w:rPr>
          <w:b/>
          <w:sz w:val="28"/>
          <w:szCs w:val="28"/>
          <w:u w:val="single"/>
        </w:rPr>
        <w:t xml:space="preserve">Pledge </w:t>
      </w:r>
      <w:proofErr w:type="gramStart"/>
      <w:r>
        <w:rPr>
          <w:b/>
          <w:sz w:val="28"/>
          <w:szCs w:val="28"/>
          <w:u w:val="single"/>
        </w:rPr>
        <w:t>Of</w:t>
      </w:r>
      <w:proofErr w:type="gramEnd"/>
      <w:r>
        <w:rPr>
          <w:b/>
          <w:sz w:val="28"/>
          <w:szCs w:val="28"/>
          <w:u w:val="single"/>
        </w:rPr>
        <w:t xml:space="preserve"> Allegiance</w:t>
      </w:r>
    </w:p>
    <w:p w:rsidR="00975070" w:rsidRDefault="00975070" w:rsidP="00975070">
      <w:pPr>
        <w:pStyle w:val="NoSpacing"/>
        <w:jc w:val="both"/>
        <w:rPr>
          <w:b/>
          <w:sz w:val="28"/>
          <w:szCs w:val="28"/>
          <w:u w:val="single"/>
        </w:rPr>
      </w:pPr>
    </w:p>
    <w:p w:rsidR="00975070" w:rsidRDefault="00975070" w:rsidP="00975070">
      <w:pPr>
        <w:pStyle w:val="NoSpacing"/>
        <w:jc w:val="both"/>
        <w:rPr>
          <w:sz w:val="28"/>
          <w:szCs w:val="28"/>
        </w:rPr>
      </w:pPr>
      <w:r>
        <w:rPr>
          <w:b/>
          <w:sz w:val="28"/>
          <w:szCs w:val="28"/>
          <w:u w:val="single"/>
        </w:rPr>
        <w:t>Council members present</w:t>
      </w:r>
      <w:r>
        <w:rPr>
          <w:sz w:val="28"/>
          <w:szCs w:val="28"/>
        </w:rPr>
        <w:t xml:space="preserve"> Mayor ZumBerge, Schauer, Oelfke, Harms, </w:t>
      </w:r>
      <w:proofErr w:type="gramStart"/>
      <w:r>
        <w:rPr>
          <w:sz w:val="28"/>
          <w:szCs w:val="28"/>
        </w:rPr>
        <w:t>Wentzlaff</w:t>
      </w:r>
      <w:proofErr w:type="gramEnd"/>
    </w:p>
    <w:p w:rsidR="00975070" w:rsidRDefault="00975070" w:rsidP="00975070">
      <w:pPr>
        <w:pStyle w:val="NoSpacing"/>
        <w:jc w:val="both"/>
        <w:rPr>
          <w:sz w:val="28"/>
          <w:szCs w:val="28"/>
        </w:rPr>
      </w:pPr>
    </w:p>
    <w:p w:rsidR="00975070" w:rsidRDefault="00975070" w:rsidP="00975070">
      <w:pPr>
        <w:pStyle w:val="NoSpacing"/>
        <w:jc w:val="both"/>
        <w:rPr>
          <w:sz w:val="28"/>
          <w:szCs w:val="28"/>
        </w:rPr>
      </w:pPr>
      <w:r>
        <w:rPr>
          <w:b/>
          <w:sz w:val="28"/>
          <w:szCs w:val="28"/>
          <w:u w:val="single"/>
        </w:rPr>
        <w:t xml:space="preserve">City </w:t>
      </w:r>
      <w:proofErr w:type="gramStart"/>
      <w:r>
        <w:rPr>
          <w:b/>
          <w:sz w:val="28"/>
          <w:szCs w:val="28"/>
          <w:u w:val="single"/>
        </w:rPr>
        <w:t>staff present</w:t>
      </w:r>
      <w:proofErr w:type="gramEnd"/>
      <w:r>
        <w:rPr>
          <w:sz w:val="28"/>
          <w:szCs w:val="28"/>
        </w:rPr>
        <w:t xml:space="preserve"> City Clerk Panning</w:t>
      </w:r>
    </w:p>
    <w:p w:rsidR="00975070" w:rsidRDefault="00975070" w:rsidP="00975070">
      <w:pPr>
        <w:pStyle w:val="NoSpacing"/>
        <w:jc w:val="both"/>
        <w:rPr>
          <w:sz w:val="28"/>
          <w:szCs w:val="28"/>
        </w:rPr>
      </w:pPr>
    </w:p>
    <w:p w:rsidR="00975070" w:rsidRDefault="00975070" w:rsidP="00975070">
      <w:pPr>
        <w:pStyle w:val="NoSpacing"/>
        <w:jc w:val="both"/>
        <w:rPr>
          <w:sz w:val="28"/>
          <w:szCs w:val="28"/>
        </w:rPr>
      </w:pPr>
      <w:r>
        <w:rPr>
          <w:b/>
          <w:sz w:val="28"/>
          <w:szCs w:val="28"/>
          <w:u w:val="single"/>
        </w:rPr>
        <w:t>Others present</w:t>
      </w:r>
      <w:r w:rsidR="001F6EAB">
        <w:rPr>
          <w:sz w:val="28"/>
          <w:szCs w:val="28"/>
        </w:rPr>
        <w:t xml:space="preserve"> Angie Carpenter, </w:t>
      </w:r>
      <w:r w:rsidR="001E1073">
        <w:rPr>
          <w:sz w:val="28"/>
          <w:szCs w:val="28"/>
        </w:rPr>
        <w:t>Ron Beltz (JIT Co.), Amy New</w:t>
      </w:r>
      <w:r w:rsidR="00753C58">
        <w:rPr>
          <w:sz w:val="28"/>
          <w:szCs w:val="28"/>
        </w:rPr>
        <w:t>so</w:t>
      </w:r>
      <w:r>
        <w:rPr>
          <w:sz w:val="28"/>
          <w:szCs w:val="28"/>
        </w:rPr>
        <w:t>m (Sibley County)</w:t>
      </w:r>
      <w:r w:rsidR="001F6EAB">
        <w:rPr>
          <w:sz w:val="28"/>
          <w:szCs w:val="28"/>
        </w:rPr>
        <w:t>, Ross Arneson (City Attorney)</w:t>
      </w:r>
    </w:p>
    <w:p w:rsidR="00975070" w:rsidRDefault="00975070" w:rsidP="00975070">
      <w:pPr>
        <w:pStyle w:val="NoSpacing"/>
        <w:jc w:val="both"/>
        <w:rPr>
          <w:sz w:val="28"/>
          <w:szCs w:val="28"/>
        </w:rPr>
      </w:pPr>
    </w:p>
    <w:p w:rsidR="00975070" w:rsidRDefault="00975070" w:rsidP="00975070">
      <w:pPr>
        <w:pStyle w:val="NoSpacing"/>
        <w:jc w:val="both"/>
        <w:rPr>
          <w:sz w:val="28"/>
          <w:szCs w:val="28"/>
        </w:rPr>
      </w:pPr>
      <w:r>
        <w:rPr>
          <w:b/>
          <w:sz w:val="28"/>
          <w:szCs w:val="28"/>
          <w:u w:val="single"/>
        </w:rPr>
        <w:t>Public comment period</w:t>
      </w:r>
      <w:r w:rsidR="00F73410">
        <w:rPr>
          <w:b/>
          <w:sz w:val="28"/>
          <w:szCs w:val="28"/>
          <w:u w:val="single"/>
        </w:rPr>
        <w:t xml:space="preserve"> </w:t>
      </w:r>
      <w:r w:rsidR="00F73410">
        <w:rPr>
          <w:sz w:val="28"/>
          <w:szCs w:val="28"/>
        </w:rPr>
        <w:t>Ron Beltz (JIT) said that he is attempting to expand his business but in so doing requires additional funding. He said that he has funding for part of the $</w:t>
      </w:r>
      <w:proofErr w:type="gramStart"/>
      <w:r w:rsidR="00F73410">
        <w:rPr>
          <w:sz w:val="28"/>
          <w:szCs w:val="28"/>
        </w:rPr>
        <w:t>100,000.00  needed</w:t>
      </w:r>
      <w:proofErr w:type="gramEnd"/>
      <w:r w:rsidR="00F73410">
        <w:rPr>
          <w:sz w:val="28"/>
          <w:szCs w:val="28"/>
        </w:rPr>
        <w:t xml:space="preserve"> but would like additional money</w:t>
      </w:r>
      <w:r w:rsidR="00DF467C">
        <w:rPr>
          <w:sz w:val="28"/>
          <w:szCs w:val="28"/>
        </w:rPr>
        <w:t xml:space="preserve"> ($10,000.00)</w:t>
      </w:r>
      <w:r w:rsidR="00F73410">
        <w:rPr>
          <w:sz w:val="28"/>
          <w:szCs w:val="28"/>
        </w:rPr>
        <w:t xml:space="preserve"> from Green Isle for example. </w:t>
      </w:r>
      <w:r w:rsidR="00DF467C">
        <w:rPr>
          <w:sz w:val="28"/>
          <w:szCs w:val="28"/>
        </w:rPr>
        <w:t xml:space="preserve">Amy Newsom explained that most cities in Sibley County have funds to assist in situations like this. Mark Wentzlaff explained </w:t>
      </w:r>
      <w:proofErr w:type="gramStart"/>
      <w:r w:rsidR="00DF467C">
        <w:rPr>
          <w:sz w:val="28"/>
          <w:szCs w:val="28"/>
        </w:rPr>
        <w:t>that  the</w:t>
      </w:r>
      <w:proofErr w:type="gramEnd"/>
      <w:r w:rsidR="00DF467C">
        <w:rPr>
          <w:sz w:val="28"/>
          <w:szCs w:val="28"/>
        </w:rPr>
        <w:t xml:space="preserve"> Green Isle EDA is again attempting to get the ball rolling in this regard but as of now does not have any money in the fund. Amy said that there</w:t>
      </w:r>
      <w:r w:rsidR="00281CF6">
        <w:rPr>
          <w:sz w:val="28"/>
          <w:szCs w:val="28"/>
        </w:rPr>
        <w:t xml:space="preserve"> is a meeting scheduled on</w:t>
      </w:r>
      <w:r w:rsidR="00DF467C">
        <w:rPr>
          <w:sz w:val="28"/>
          <w:szCs w:val="28"/>
        </w:rPr>
        <w:t xml:space="preserve"> November</w:t>
      </w:r>
      <w:r w:rsidR="00281CF6">
        <w:rPr>
          <w:sz w:val="28"/>
          <w:szCs w:val="28"/>
        </w:rPr>
        <w:t xml:space="preserve"> 14th</w:t>
      </w:r>
      <w:r w:rsidR="00DF467C">
        <w:rPr>
          <w:sz w:val="28"/>
          <w:szCs w:val="28"/>
        </w:rPr>
        <w:t xml:space="preserve"> where the options will be discussed.</w:t>
      </w:r>
      <w:r w:rsidR="00281CF6">
        <w:rPr>
          <w:sz w:val="28"/>
          <w:szCs w:val="28"/>
        </w:rPr>
        <w:t xml:space="preserve"> Panning said that he would contact AEM Financial to see if any $’s can be taken from the 2017 budget without any major problems. </w:t>
      </w:r>
    </w:p>
    <w:p w:rsidR="00281CF6" w:rsidRDefault="00281CF6" w:rsidP="00975070">
      <w:pPr>
        <w:pStyle w:val="NoSpacing"/>
        <w:jc w:val="both"/>
        <w:rPr>
          <w:sz w:val="28"/>
          <w:szCs w:val="28"/>
        </w:rPr>
      </w:pPr>
    </w:p>
    <w:p w:rsidR="00281CF6" w:rsidRDefault="00665A83" w:rsidP="00975070">
      <w:pPr>
        <w:pStyle w:val="NoSpacing"/>
        <w:jc w:val="both"/>
        <w:rPr>
          <w:sz w:val="28"/>
          <w:szCs w:val="28"/>
        </w:rPr>
      </w:pPr>
      <w:r>
        <w:rPr>
          <w:b/>
          <w:sz w:val="28"/>
          <w:szCs w:val="28"/>
          <w:u w:val="single"/>
        </w:rPr>
        <w:t>Approval of the Agenda</w:t>
      </w:r>
      <w:r>
        <w:rPr>
          <w:sz w:val="28"/>
          <w:szCs w:val="28"/>
        </w:rPr>
        <w:t xml:space="preserve"> Panning asked to be added to the Agenda.</w:t>
      </w:r>
    </w:p>
    <w:p w:rsidR="00665A83" w:rsidRDefault="00665A83" w:rsidP="00975070">
      <w:pPr>
        <w:pStyle w:val="NoSpacing"/>
        <w:jc w:val="both"/>
        <w:rPr>
          <w:sz w:val="28"/>
          <w:szCs w:val="28"/>
        </w:rPr>
      </w:pPr>
    </w:p>
    <w:p w:rsidR="00665A83" w:rsidRDefault="00665A83" w:rsidP="00975070">
      <w:pPr>
        <w:pStyle w:val="NoSpacing"/>
        <w:jc w:val="both"/>
        <w:rPr>
          <w:b/>
          <w:sz w:val="28"/>
          <w:szCs w:val="28"/>
          <w:u w:val="single"/>
        </w:rPr>
      </w:pPr>
      <w:r>
        <w:rPr>
          <w:b/>
          <w:sz w:val="28"/>
          <w:szCs w:val="28"/>
          <w:u w:val="single"/>
        </w:rPr>
        <w:t>Motion made by Harms &amp; seconded by Wentzlaff to approve the Agenda with the addition. Motion carried 5/0.</w:t>
      </w:r>
    </w:p>
    <w:p w:rsidR="00665A83" w:rsidRDefault="00665A83" w:rsidP="00975070">
      <w:pPr>
        <w:pStyle w:val="NoSpacing"/>
        <w:jc w:val="both"/>
        <w:rPr>
          <w:b/>
          <w:sz w:val="28"/>
          <w:szCs w:val="28"/>
          <w:u w:val="single"/>
        </w:rPr>
      </w:pPr>
    </w:p>
    <w:p w:rsidR="00665A83" w:rsidRDefault="00665A83" w:rsidP="00975070">
      <w:pPr>
        <w:pStyle w:val="NoSpacing"/>
        <w:jc w:val="both"/>
        <w:rPr>
          <w:b/>
          <w:sz w:val="28"/>
          <w:szCs w:val="28"/>
          <w:u w:val="single"/>
        </w:rPr>
      </w:pPr>
      <w:r>
        <w:rPr>
          <w:b/>
          <w:sz w:val="28"/>
          <w:szCs w:val="28"/>
          <w:u w:val="single"/>
        </w:rPr>
        <w:t>Approval of the Consent Agenda</w:t>
      </w:r>
    </w:p>
    <w:p w:rsidR="00665A83" w:rsidRDefault="00665A83" w:rsidP="00665A83">
      <w:pPr>
        <w:pStyle w:val="NoSpacing"/>
        <w:numPr>
          <w:ilvl w:val="0"/>
          <w:numId w:val="1"/>
        </w:numPr>
        <w:jc w:val="both"/>
        <w:rPr>
          <w:b/>
          <w:sz w:val="28"/>
          <w:szCs w:val="28"/>
          <w:u w:val="single"/>
        </w:rPr>
      </w:pPr>
      <w:r>
        <w:rPr>
          <w:b/>
          <w:sz w:val="28"/>
          <w:szCs w:val="28"/>
          <w:u w:val="single"/>
        </w:rPr>
        <w:t>Approval of the minutes from the September 27</w:t>
      </w:r>
      <w:r w:rsidRPr="00665A83">
        <w:rPr>
          <w:b/>
          <w:sz w:val="28"/>
          <w:szCs w:val="28"/>
          <w:u w:val="single"/>
          <w:vertAlign w:val="superscript"/>
        </w:rPr>
        <w:t>th</w:t>
      </w:r>
      <w:r>
        <w:rPr>
          <w:b/>
          <w:sz w:val="28"/>
          <w:szCs w:val="28"/>
          <w:u w:val="single"/>
        </w:rPr>
        <w:t xml:space="preserve"> Council meeting</w:t>
      </w:r>
    </w:p>
    <w:p w:rsidR="00665A83" w:rsidRDefault="00665A83" w:rsidP="00665A83">
      <w:pPr>
        <w:pStyle w:val="NoSpacing"/>
        <w:numPr>
          <w:ilvl w:val="0"/>
          <w:numId w:val="1"/>
        </w:numPr>
        <w:jc w:val="both"/>
        <w:rPr>
          <w:b/>
          <w:sz w:val="28"/>
          <w:szCs w:val="28"/>
          <w:u w:val="single"/>
        </w:rPr>
      </w:pPr>
      <w:r>
        <w:rPr>
          <w:b/>
          <w:sz w:val="28"/>
          <w:szCs w:val="28"/>
          <w:u w:val="single"/>
        </w:rPr>
        <w:t>Approval of the claims for October 11</w:t>
      </w:r>
      <w:r w:rsidRPr="00665A83">
        <w:rPr>
          <w:b/>
          <w:sz w:val="28"/>
          <w:szCs w:val="28"/>
          <w:u w:val="single"/>
          <w:vertAlign w:val="superscript"/>
        </w:rPr>
        <w:t>th</w:t>
      </w:r>
      <w:r>
        <w:rPr>
          <w:b/>
          <w:sz w:val="28"/>
          <w:szCs w:val="28"/>
          <w:u w:val="single"/>
        </w:rPr>
        <w:t>, 2016 totalling $34,785.63</w:t>
      </w:r>
    </w:p>
    <w:p w:rsidR="00665A83" w:rsidRDefault="00665A83" w:rsidP="00665A83">
      <w:pPr>
        <w:pStyle w:val="NoSpacing"/>
        <w:jc w:val="both"/>
        <w:rPr>
          <w:b/>
          <w:sz w:val="28"/>
          <w:szCs w:val="28"/>
          <w:u w:val="single"/>
        </w:rPr>
      </w:pPr>
    </w:p>
    <w:p w:rsidR="00665A83" w:rsidRDefault="00665A83" w:rsidP="00665A83">
      <w:pPr>
        <w:pStyle w:val="NoSpacing"/>
        <w:jc w:val="both"/>
        <w:rPr>
          <w:b/>
          <w:sz w:val="28"/>
          <w:szCs w:val="28"/>
          <w:u w:val="single"/>
        </w:rPr>
      </w:pPr>
      <w:r>
        <w:rPr>
          <w:b/>
          <w:sz w:val="28"/>
          <w:szCs w:val="28"/>
          <w:u w:val="single"/>
        </w:rPr>
        <w:lastRenderedPageBreak/>
        <w:t>Motion made by Oelfke &amp; seconded by Schauer to approve the Consent Agenda. Motion carried 5/0.</w:t>
      </w:r>
    </w:p>
    <w:p w:rsidR="00665A83" w:rsidRDefault="00665A83" w:rsidP="00665A83">
      <w:pPr>
        <w:pStyle w:val="NoSpacing"/>
        <w:jc w:val="both"/>
        <w:rPr>
          <w:b/>
          <w:sz w:val="28"/>
          <w:szCs w:val="28"/>
          <w:u w:val="single"/>
        </w:rPr>
      </w:pPr>
    </w:p>
    <w:p w:rsidR="00665A83" w:rsidRDefault="00665A83" w:rsidP="00665A83">
      <w:pPr>
        <w:pStyle w:val="NoSpacing"/>
        <w:jc w:val="both"/>
        <w:rPr>
          <w:sz w:val="28"/>
          <w:szCs w:val="28"/>
        </w:rPr>
      </w:pPr>
      <w:r>
        <w:rPr>
          <w:b/>
          <w:sz w:val="28"/>
          <w:szCs w:val="28"/>
          <w:u w:val="single"/>
        </w:rPr>
        <w:t xml:space="preserve">City Attorney </w:t>
      </w:r>
      <w:proofErr w:type="gramStart"/>
      <w:r>
        <w:rPr>
          <w:b/>
          <w:sz w:val="28"/>
          <w:szCs w:val="28"/>
          <w:u w:val="single"/>
        </w:rPr>
        <w:t>Arneson</w:t>
      </w:r>
      <w:r>
        <w:rPr>
          <w:sz w:val="28"/>
          <w:szCs w:val="28"/>
        </w:rPr>
        <w:t xml:space="preserve">  </w:t>
      </w:r>
      <w:proofErr w:type="spellStart"/>
      <w:r w:rsidR="00BF475F">
        <w:rPr>
          <w:sz w:val="28"/>
          <w:szCs w:val="28"/>
        </w:rPr>
        <w:t>Arneson</w:t>
      </w:r>
      <w:proofErr w:type="spellEnd"/>
      <w:proofErr w:type="gramEnd"/>
      <w:r w:rsidR="00BF475F">
        <w:rPr>
          <w:sz w:val="28"/>
          <w:szCs w:val="28"/>
        </w:rPr>
        <w:t xml:space="preserve"> went through Ordinance 2016-07 setting weight restrictions on the City streets basically saying all City streets will be posted at 7 tons per axel unless otherwise posted. School buses, garbage trucks, construction equipment, tanker trucks utilized for fuel delivery, and commercial vehicles based in town shall be exempt from the weight restrictions if all other rules are followed. This is to be the 1</w:t>
      </w:r>
      <w:r w:rsidR="00BF475F" w:rsidRPr="00BF475F">
        <w:rPr>
          <w:sz w:val="28"/>
          <w:szCs w:val="28"/>
          <w:vertAlign w:val="superscript"/>
        </w:rPr>
        <w:t>st</w:t>
      </w:r>
      <w:r w:rsidR="00BF475F">
        <w:rPr>
          <w:sz w:val="28"/>
          <w:szCs w:val="28"/>
        </w:rPr>
        <w:t xml:space="preserve"> reading of this Ordinance.</w:t>
      </w:r>
    </w:p>
    <w:p w:rsidR="00BF475F" w:rsidRDefault="00BF475F" w:rsidP="00665A83">
      <w:pPr>
        <w:pStyle w:val="NoSpacing"/>
        <w:jc w:val="both"/>
        <w:rPr>
          <w:sz w:val="28"/>
          <w:szCs w:val="28"/>
        </w:rPr>
      </w:pPr>
    </w:p>
    <w:p w:rsidR="00BF475F" w:rsidRDefault="00BF475F" w:rsidP="00665A83">
      <w:pPr>
        <w:pStyle w:val="NoSpacing"/>
        <w:jc w:val="both"/>
        <w:rPr>
          <w:sz w:val="28"/>
          <w:szCs w:val="28"/>
        </w:rPr>
      </w:pPr>
      <w:r>
        <w:rPr>
          <w:sz w:val="28"/>
          <w:szCs w:val="28"/>
        </w:rPr>
        <w:t>Arneson also addressed the situation with Ceasar</w:t>
      </w:r>
      <w:r w:rsidR="00B57755">
        <w:rPr>
          <w:sz w:val="28"/>
          <w:szCs w:val="28"/>
        </w:rPr>
        <w:t xml:space="preserve"> Gonzalas at 331 McGrann Street.  Arneson said that in his last court appearance he was placed on 1 year probation and was instructed to keep the City Clerk of Green Isle informed on any materials to be stored on his property and improvements made to his home. Panning said that he would again tour the property and advise Attorney Arneson of his findings. Arneson said that he would then draw up a letter and ask the County Sheriff’s </w:t>
      </w:r>
      <w:proofErr w:type="gramStart"/>
      <w:r w:rsidR="00B57755">
        <w:rPr>
          <w:sz w:val="28"/>
          <w:szCs w:val="28"/>
        </w:rPr>
        <w:t>Department  to</w:t>
      </w:r>
      <w:proofErr w:type="gramEnd"/>
      <w:r w:rsidR="00B57755">
        <w:rPr>
          <w:sz w:val="28"/>
          <w:szCs w:val="28"/>
        </w:rPr>
        <w:t xml:space="preserve"> deliver it. </w:t>
      </w:r>
    </w:p>
    <w:p w:rsidR="004405BA" w:rsidRDefault="004405BA" w:rsidP="00665A83">
      <w:pPr>
        <w:pStyle w:val="NoSpacing"/>
        <w:jc w:val="both"/>
        <w:rPr>
          <w:sz w:val="28"/>
          <w:szCs w:val="28"/>
        </w:rPr>
      </w:pPr>
    </w:p>
    <w:p w:rsidR="004405BA" w:rsidRDefault="004405BA" w:rsidP="00665A83">
      <w:pPr>
        <w:pStyle w:val="NoSpacing"/>
        <w:jc w:val="both"/>
        <w:rPr>
          <w:sz w:val="28"/>
          <w:szCs w:val="28"/>
        </w:rPr>
      </w:pPr>
      <w:r>
        <w:rPr>
          <w:sz w:val="28"/>
          <w:szCs w:val="28"/>
        </w:rPr>
        <w:t>Council Member Harms said that the cement barricades that Kip Trebesch had at the Industrial Park have been removed.</w:t>
      </w:r>
    </w:p>
    <w:p w:rsidR="004405BA" w:rsidRDefault="004405BA" w:rsidP="00665A83">
      <w:pPr>
        <w:pStyle w:val="NoSpacing"/>
        <w:jc w:val="both"/>
        <w:rPr>
          <w:sz w:val="28"/>
          <w:szCs w:val="28"/>
        </w:rPr>
      </w:pPr>
    </w:p>
    <w:p w:rsidR="004405BA" w:rsidRDefault="004405BA" w:rsidP="00665A83">
      <w:pPr>
        <w:pStyle w:val="NoSpacing"/>
        <w:jc w:val="both"/>
        <w:rPr>
          <w:sz w:val="28"/>
          <w:szCs w:val="28"/>
        </w:rPr>
      </w:pPr>
      <w:r>
        <w:rPr>
          <w:b/>
          <w:sz w:val="28"/>
          <w:szCs w:val="28"/>
          <w:u w:val="single"/>
        </w:rPr>
        <w:t>Speed Sign</w:t>
      </w:r>
      <w:r>
        <w:rPr>
          <w:sz w:val="28"/>
          <w:szCs w:val="28"/>
        </w:rPr>
        <w:t xml:space="preserve"> Panning advised the Council that Tim Becker (Sibley County) was not in favor of putting up another stop sign at County Road 11 and 5</w:t>
      </w:r>
      <w:r w:rsidRPr="004405BA">
        <w:rPr>
          <w:sz w:val="28"/>
          <w:szCs w:val="28"/>
          <w:vertAlign w:val="superscript"/>
        </w:rPr>
        <w:t>th</w:t>
      </w:r>
      <w:r>
        <w:rPr>
          <w:sz w:val="28"/>
          <w:szCs w:val="28"/>
        </w:rPr>
        <w:t xml:space="preserve"> street. He said it has been proven that the stop signs do not help the speeding problems. Panning also said that the County would install a speed reading sign on County Road 11 if the City would agree to pay half or approximately $1,500.00. </w:t>
      </w:r>
      <w:r w:rsidR="00007363">
        <w:rPr>
          <w:sz w:val="28"/>
          <w:szCs w:val="28"/>
        </w:rPr>
        <w:t>Panning was also asked to see if the State has a similar program to be used on Hwy 25.</w:t>
      </w:r>
    </w:p>
    <w:p w:rsidR="004405BA" w:rsidRDefault="004405BA" w:rsidP="00665A83">
      <w:pPr>
        <w:pStyle w:val="NoSpacing"/>
        <w:jc w:val="both"/>
        <w:rPr>
          <w:sz w:val="28"/>
          <w:szCs w:val="28"/>
        </w:rPr>
      </w:pPr>
    </w:p>
    <w:p w:rsidR="004405BA" w:rsidRDefault="004405BA" w:rsidP="00665A83">
      <w:pPr>
        <w:pStyle w:val="NoSpacing"/>
        <w:jc w:val="both"/>
        <w:rPr>
          <w:b/>
          <w:sz w:val="28"/>
          <w:szCs w:val="28"/>
          <w:u w:val="single"/>
        </w:rPr>
      </w:pPr>
      <w:r>
        <w:rPr>
          <w:b/>
          <w:sz w:val="28"/>
          <w:szCs w:val="28"/>
          <w:u w:val="single"/>
        </w:rPr>
        <w:t xml:space="preserve">A motion was made by Wentzlaff &amp; seconded by Oelfke to have Clerk </w:t>
      </w:r>
      <w:proofErr w:type="gramStart"/>
      <w:r>
        <w:rPr>
          <w:b/>
          <w:sz w:val="28"/>
          <w:szCs w:val="28"/>
          <w:u w:val="single"/>
        </w:rPr>
        <w:t>Pann</w:t>
      </w:r>
      <w:r w:rsidR="00007363">
        <w:rPr>
          <w:b/>
          <w:sz w:val="28"/>
          <w:szCs w:val="28"/>
          <w:u w:val="single"/>
        </w:rPr>
        <w:t>ing</w:t>
      </w:r>
      <w:proofErr w:type="gramEnd"/>
      <w:r w:rsidR="00007363">
        <w:rPr>
          <w:b/>
          <w:sz w:val="28"/>
          <w:szCs w:val="28"/>
          <w:u w:val="single"/>
        </w:rPr>
        <w:t xml:space="preserve"> contack Tim Becker &amp; proceed with the County sign. Motion carried 5/0.</w:t>
      </w:r>
    </w:p>
    <w:p w:rsidR="00007363" w:rsidRDefault="00007363" w:rsidP="00665A83">
      <w:pPr>
        <w:pStyle w:val="NoSpacing"/>
        <w:jc w:val="both"/>
        <w:rPr>
          <w:b/>
          <w:sz w:val="28"/>
          <w:szCs w:val="28"/>
          <w:u w:val="single"/>
        </w:rPr>
      </w:pPr>
    </w:p>
    <w:p w:rsidR="00007363" w:rsidRDefault="00007363" w:rsidP="00665A83">
      <w:pPr>
        <w:pStyle w:val="NoSpacing"/>
        <w:jc w:val="both"/>
        <w:rPr>
          <w:sz w:val="28"/>
          <w:szCs w:val="28"/>
        </w:rPr>
      </w:pPr>
      <w:r>
        <w:rPr>
          <w:b/>
          <w:sz w:val="28"/>
          <w:szCs w:val="28"/>
          <w:u w:val="single"/>
        </w:rPr>
        <w:t>2016 Building Permits</w:t>
      </w:r>
      <w:r>
        <w:rPr>
          <w:sz w:val="28"/>
          <w:szCs w:val="28"/>
        </w:rPr>
        <w:t xml:space="preserve"> For info only and included in the packet.</w:t>
      </w:r>
    </w:p>
    <w:p w:rsidR="00007363" w:rsidRDefault="00007363" w:rsidP="00665A83">
      <w:pPr>
        <w:pStyle w:val="NoSpacing"/>
        <w:jc w:val="both"/>
        <w:rPr>
          <w:sz w:val="28"/>
          <w:szCs w:val="28"/>
        </w:rPr>
      </w:pPr>
    </w:p>
    <w:p w:rsidR="00007363" w:rsidRDefault="00007363" w:rsidP="00665A83">
      <w:pPr>
        <w:pStyle w:val="NoSpacing"/>
        <w:jc w:val="both"/>
        <w:rPr>
          <w:sz w:val="28"/>
          <w:szCs w:val="28"/>
        </w:rPr>
      </w:pPr>
      <w:r>
        <w:rPr>
          <w:b/>
          <w:sz w:val="28"/>
          <w:szCs w:val="28"/>
          <w:u w:val="single"/>
        </w:rPr>
        <w:t>Water Tower Cleaning</w:t>
      </w:r>
      <w:r>
        <w:rPr>
          <w:sz w:val="28"/>
          <w:szCs w:val="28"/>
        </w:rPr>
        <w:t xml:space="preserve"> Panning advised that the tower is scheduled to be cleaned on 10-12-16.</w:t>
      </w:r>
    </w:p>
    <w:p w:rsidR="00007363" w:rsidRDefault="00007363" w:rsidP="00665A83">
      <w:pPr>
        <w:pStyle w:val="NoSpacing"/>
        <w:jc w:val="both"/>
        <w:rPr>
          <w:sz w:val="28"/>
          <w:szCs w:val="28"/>
        </w:rPr>
      </w:pPr>
    </w:p>
    <w:p w:rsidR="00007363" w:rsidRDefault="00007363" w:rsidP="00665A83">
      <w:pPr>
        <w:pStyle w:val="NoSpacing"/>
        <w:jc w:val="both"/>
        <w:rPr>
          <w:sz w:val="28"/>
          <w:szCs w:val="28"/>
        </w:rPr>
      </w:pPr>
      <w:r>
        <w:rPr>
          <w:b/>
          <w:sz w:val="28"/>
          <w:szCs w:val="28"/>
          <w:u w:val="single"/>
        </w:rPr>
        <w:lastRenderedPageBreak/>
        <w:t>Other Matters</w:t>
      </w:r>
      <w:r>
        <w:rPr>
          <w:sz w:val="28"/>
          <w:szCs w:val="28"/>
        </w:rPr>
        <w:t xml:space="preserve"> Panning advised the Council that the young man who did some painting to out shelter at the Lions Park did come to town with his Father on October 8</w:t>
      </w:r>
      <w:r w:rsidRPr="00007363">
        <w:rPr>
          <w:sz w:val="28"/>
          <w:szCs w:val="28"/>
          <w:vertAlign w:val="superscript"/>
        </w:rPr>
        <w:t>th</w:t>
      </w:r>
      <w:r>
        <w:rPr>
          <w:sz w:val="28"/>
          <w:szCs w:val="28"/>
        </w:rPr>
        <w:t xml:space="preserve"> and painted some picnic tables. Panning said that this visit now completes the 10 hours</w:t>
      </w:r>
      <w:r w:rsidR="008E4A30">
        <w:rPr>
          <w:sz w:val="28"/>
          <w:szCs w:val="28"/>
        </w:rPr>
        <w:t xml:space="preserve"> of Community Service</w:t>
      </w:r>
      <w:r>
        <w:rPr>
          <w:sz w:val="28"/>
          <w:szCs w:val="28"/>
        </w:rPr>
        <w:t xml:space="preserve"> that was promised by the family of the young man.</w:t>
      </w:r>
    </w:p>
    <w:p w:rsidR="008E4A30" w:rsidRDefault="008E4A30" w:rsidP="00665A83">
      <w:pPr>
        <w:pStyle w:val="NoSpacing"/>
        <w:jc w:val="both"/>
        <w:rPr>
          <w:sz w:val="28"/>
          <w:szCs w:val="28"/>
        </w:rPr>
      </w:pPr>
    </w:p>
    <w:p w:rsidR="008E4A30" w:rsidRDefault="008E4A30" w:rsidP="00665A83">
      <w:pPr>
        <w:pStyle w:val="NoSpacing"/>
        <w:jc w:val="both"/>
        <w:rPr>
          <w:sz w:val="28"/>
          <w:szCs w:val="28"/>
        </w:rPr>
      </w:pPr>
      <w:r>
        <w:rPr>
          <w:sz w:val="28"/>
          <w:szCs w:val="28"/>
        </w:rPr>
        <w:t>Wentzlaff said that he was told that there was a leak in the sink at the Community Hall. Panning said he would check it out and contact Junior Graham if necessary.</w:t>
      </w:r>
    </w:p>
    <w:p w:rsidR="008E4A30" w:rsidRDefault="008E4A30" w:rsidP="00665A83">
      <w:pPr>
        <w:pStyle w:val="NoSpacing"/>
        <w:jc w:val="both"/>
        <w:rPr>
          <w:sz w:val="28"/>
          <w:szCs w:val="28"/>
        </w:rPr>
      </w:pPr>
    </w:p>
    <w:p w:rsidR="008E4A30" w:rsidRDefault="008E4A30" w:rsidP="00665A83">
      <w:pPr>
        <w:pStyle w:val="NoSpacing"/>
        <w:jc w:val="both"/>
        <w:rPr>
          <w:sz w:val="28"/>
          <w:szCs w:val="28"/>
        </w:rPr>
      </w:pPr>
      <w:r>
        <w:rPr>
          <w:sz w:val="28"/>
          <w:szCs w:val="28"/>
        </w:rPr>
        <w:t>Wentzlaff also mentioned that he is hoping for a good turn out at the November 14</w:t>
      </w:r>
      <w:r w:rsidRPr="008E4A30">
        <w:rPr>
          <w:sz w:val="28"/>
          <w:szCs w:val="28"/>
          <w:vertAlign w:val="superscript"/>
        </w:rPr>
        <w:t>th</w:t>
      </w:r>
      <w:r>
        <w:rPr>
          <w:sz w:val="28"/>
          <w:szCs w:val="28"/>
        </w:rPr>
        <w:t xml:space="preserve"> EDA meeting.</w:t>
      </w:r>
    </w:p>
    <w:p w:rsidR="008E4A30" w:rsidRDefault="008E4A30" w:rsidP="00665A83">
      <w:pPr>
        <w:pStyle w:val="NoSpacing"/>
        <w:jc w:val="both"/>
        <w:rPr>
          <w:sz w:val="28"/>
          <w:szCs w:val="28"/>
        </w:rPr>
      </w:pPr>
    </w:p>
    <w:p w:rsidR="008E4A30" w:rsidRDefault="008E4A30" w:rsidP="00665A83">
      <w:pPr>
        <w:pStyle w:val="NoSpacing"/>
        <w:jc w:val="both"/>
        <w:rPr>
          <w:b/>
          <w:sz w:val="28"/>
          <w:szCs w:val="28"/>
          <w:u w:val="single"/>
        </w:rPr>
      </w:pPr>
      <w:r>
        <w:rPr>
          <w:b/>
          <w:sz w:val="28"/>
          <w:szCs w:val="28"/>
          <w:u w:val="single"/>
        </w:rPr>
        <w:t>Motion made by Wentzlaff &amp; seconded by Harms to adjourn at 7:55 PM. Motion carried 5/0</w:t>
      </w:r>
    </w:p>
    <w:p w:rsidR="008E4A30" w:rsidRDefault="008E4A30" w:rsidP="00665A83">
      <w:pPr>
        <w:pStyle w:val="NoSpacing"/>
        <w:jc w:val="both"/>
        <w:rPr>
          <w:b/>
          <w:sz w:val="28"/>
          <w:szCs w:val="28"/>
          <w:u w:val="single"/>
        </w:rPr>
      </w:pPr>
    </w:p>
    <w:p w:rsidR="008E4A30" w:rsidRDefault="008E4A30" w:rsidP="00665A83">
      <w:pPr>
        <w:pStyle w:val="NoSpacing"/>
        <w:jc w:val="both"/>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ATTEST</w:t>
      </w:r>
    </w:p>
    <w:p w:rsidR="008E4A30" w:rsidRDefault="008E4A30" w:rsidP="00665A83">
      <w:pPr>
        <w:pStyle w:val="NoSpacing"/>
        <w:jc w:val="both"/>
        <w:rPr>
          <w:b/>
          <w:sz w:val="28"/>
          <w:szCs w:val="28"/>
        </w:rPr>
      </w:pPr>
    </w:p>
    <w:p w:rsidR="008E4A30" w:rsidRDefault="008E4A30" w:rsidP="00665A83">
      <w:pPr>
        <w:pStyle w:val="NoSpacing"/>
        <w:jc w:val="both"/>
        <w:rPr>
          <w:b/>
          <w:sz w:val="28"/>
          <w:szCs w:val="28"/>
        </w:rPr>
      </w:pPr>
      <w:r>
        <w:rPr>
          <w:b/>
          <w:sz w:val="28"/>
          <w:szCs w:val="28"/>
        </w:rPr>
        <w:t>___________________________</w:t>
      </w:r>
      <w:r>
        <w:rPr>
          <w:b/>
          <w:sz w:val="28"/>
          <w:szCs w:val="28"/>
        </w:rPr>
        <w:tab/>
        <w:t>______________________________</w:t>
      </w:r>
    </w:p>
    <w:p w:rsidR="008E4A30" w:rsidRPr="008E4A30" w:rsidRDefault="008E4A30" w:rsidP="00665A83">
      <w:pPr>
        <w:pStyle w:val="NoSpacing"/>
        <w:jc w:val="both"/>
        <w:rPr>
          <w:b/>
          <w:sz w:val="28"/>
          <w:szCs w:val="28"/>
        </w:rPr>
      </w:pPr>
      <w:r>
        <w:rPr>
          <w:b/>
          <w:sz w:val="28"/>
          <w:szCs w:val="28"/>
        </w:rPr>
        <w:t>Mayor ZumBerge</w:t>
      </w:r>
      <w:r>
        <w:rPr>
          <w:b/>
          <w:sz w:val="28"/>
          <w:szCs w:val="28"/>
        </w:rPr>
        <w:tab/>
      </w:r>
      <w:r>
        <w:rPr>
          <w:b/>
          <w:sz w:val="28"/>
          <w:szCs w:val="28"/>
        </w:rPr>
        <w:tab/>
      </w:r>
      <w:r>
        <w:rPr>
          <w:b/>
          <w:sz w:val="28"/>
          <w:szCs w:val="28"/>
        </w:rPr>
        <w:tab/>
      </w:r>
      <w:r>
        <w:rPr>
          <w:b/>
          <w:sz w:val="28"/>
          <w:szCs w:val="28"/>
        </w:rPr>
        <w:tab/>
        <w:t>City Clerk Panning</w:t>
      </w:r>
    </w:p>
    <w:p w:rsidR="00007363" w:rsidRDefault="00007363" w:rsidP="00665A83">
      <w:pPr>
        <w:pStyle w:val="NoSpacing"/>
        <w:jc w:val="both"/>
        <w:rPr>
          <w:b/>
          <w:sz w:val="28"/>
          <w:szCs w:val="28"/>
          <w:u w:val="single"/>
        </w:rPr>
      </w:pPr>
    </w:p>
    <w:p w:rsidR="00007363" w:rsidRPr="004405BA" w:rsidRDefault="00007363" w:rsidP="00665A83">
      <w:pPr>
        <w:pStyle w:val="NoSpacing"/>
        <w:jc w:val="both"/>
        <w:rPr>
          <w:b/>
          <w:sz w:val="28"/>
          <w:szCs w:val="28"/>
          <w:u w:val="single"/>
        </w:rPr>
      </w:pPr>
    </w:p>
    <w:sectPr w:rsidR="00007363" w:rsidRPr="004405BA" w:rsidSect="001C65D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320FBC"/>
    <w:multiLevelType w:val="hybridMultilevel"/>
    <w:tmpl w:val="207CA8F8"/>
    <w:lvl w:ilvl="0" w:tplc="999C9A1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75070"/>
    <w:rsid w:val="00007363"/>
    <w:rsid w:val="00177D92"/>
    <w:rsid w:val="001C65DA"/>
    <w:rsid w:val="001E1073"/>
    <w:rsid w:val="001F6EAB"/>
    <w:rsid w:val="00224C45"/>
    <w:rsid w:val="00281CF6"/>
    <w:rsid w:val="004405BA"/>
    <w:rsid w:val="00471BF2"/>
    <w:rsid w:val="00665A83"/>
    <w:rsid w:val="00753C58"/>
    <w:rsid w:val="008E4A30"/>
    <w:rsid w:val="009472C8"/>
    <w:rsid w:val="00975070"/>
    <w:rsid w:val="00B57755"/>
    <w:rsid w:val="00BF475F"/>
    <w:rsid w:val="00DF467C"/>
    <w:rsid w:val="00F734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5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5070"/>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1</Pages>
  <Words>641</Words>
  <Characters>3655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2016-10-21T17:22:00Z</cp:lastPrinted>
  <dcterms:created xsi:type="dcterms:W3CDTF">2016-10-18T19:35:00Z</dcterms:created>
  <dcterms:modified xsi:type="dcterms:W3CDTF">2016-10-21T17:23:00Z</dcterms:modified>
</cp:coreProperties>
</file>