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88" w:rsidRDefault="00155C9B" w:rsidP="00155C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Of Green Isle</w:t>
      </w:r>
    </w:p>
    <w:p w:rsidR="00155C9B" w:rsidRDefault="00155C9B" w:rsidP="00155C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Council Meeting Agenda</w:t>
      </w:r>
    </w:p>
    <w:p w:rsidR="00155C9B" w:rsidRDefault="00155C9B" w:rsidP="00155C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Tuesday, 9-22-15 (7 PM)</w:t>
      </w:r>
    </w:p>
    <w:p w:rsidR="00155C9B" w:rsidRDefault="00155C9B" w:rsidP="00155C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Office Council Chambers</w:t>
      </w:r>
    </w:p>
    <w:p w:rsidR="00155C9B" w:rsidRDefault="00155C9B" w:rsidP="00155C9B">
      <w:pPr>
        <w:jc w:val="center"/>
        <w:rPr>
          <w:b/>
          <w:sz w:val="28"/>
          <w:szCs w:val="28"/>
        </w:rPr>
      </w:pPr>
    </w:p>
    <w:p w:rsidR="00155C9B" w:rsidRDefault="00155C9B" w:rsidP="00155C9B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Call the meeting to order</w:t>
      </w:r>
    </w:p>
    <w:p w:rsidR="00155C9B" w:rsidRDefault="00155C9B" w:rsidP="00155C9B">
      <w:pPr>
        <w:jc w:val="both"/>
        <w:rPr>
          <w:b/>
          <w:sz w:val="28"/>
          <w:szCs w:val="28"/>
        </w:rPr>
      </w:pPr>
    </w:p>
    <w:p w:rsidR="00155C9B" w:rsidRDefault="00155C9B" w:rsidP="00155C9B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Pledge Of Allegiance</w:t>
      </w:r>
    </w:p>
    <w:p w:rsidR="00155C9B" w:rsidRPr="00155C9B" w:rsidRDefault="00155C9B" w:rsidP="00155C9B">
      <w:pPr>
        <w:pStyle w:val="ListParagraph"/>
        <w:rPr>
          <w:b/>
          <w:sz w:val="28"/>
          <w:szCs w:val="28"/>
        </w:rPr>
      </w:pPr>
    </w:p>
    <w:p w:rsidR="00155C9B" w:rsidRDefault="00155C9B" w:rsidP="00155C9B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Public comment period</w:t>
      </w:r>
    </w:p>
    <w:p w:rsidR="00155C9B" w:rsidRPr="00155C9B" w:rsidRDefault="00155C9B" w:rsidP="00155C9B">
      <w:pPr>
        <w:pStyle w:val="ListParagraph"/>
        <w:rPr>
          <w:b/>
          <w:sz w:val="28"/>
          <w:szCs w:val="28"/>
        </w:rPr>
      </w:pPr>
    </w:p>
    <w:p w:rsidR="00155C9B" w:rsidRDefault="00155C9B" w:rsidP="00155C9B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Approval of the Agenda</w:t>
      </w:r>
    </w:p>
    <w:p w:rsidR="00155C9B" w:rsidRPr="00155C9B" w:rsidRDefault="00155C9B" w:rsidP="00155C9B">
      <w:pPr>
        <w:pStyle w:val="ListParagraph"/>
        <w:rPr>
          <w:b/>
          <w:sz w:val="28"/>
          <w:szCs w:val="28"/>
        </w:rPr>
      </w:pPr>
    </w:p>
    <w:p w:rsidR="00155C9B" w:rsidRDefault="00155C9B" w:rsidP="00155C9B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Approval of the Consent Agenda</w:t>
      </w:r>
    </w:p>
    <w:p w:rsidR="00155C9B" w:rsidRDefault="00155C9B" w:rsidP="00155C9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Approval of the minutes from the Sept. 08, 2015 meeting</w:t>
      </w:r>
    </w:p>
    <w:p w:rsidR="00155C9B" w:rsidRDefault="00155C9B" w:rsidP="00155C9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Approval of the claims for 9-22-15 totalling $</w:t>
      </w:r>
      <w:r w:rsidR="00E85724">
        <w:rPr>
          <w:b/>
          <w:sz w:val="28"/>
          <w:szCs w:val="28"/>
        </w:rPr>
        <w:t>5,556.08</w:t>
      </w:r>
      <w:r w:rsidR="0069136B">
        <w:rPr>
          <w:b/>
          <w:sz w:val="28"/>
          <w:szCs w:val="28"/>
        </w:rPr>
        <w:t xml:space="preserve"> (detail to follow)</w:t>
      </w:r>
    </w:p>
    <w:p w:rsidR="00155C9B" w:rsidRDefault="00155C9B" w:rsidP="00155C9B">
      <w:pPr>
        <w:rPr>
          <w:b/>
          <w:sz w:val="28"/>
          <w:szCs w:val="28"/>
        </w:rPr>
      </w:pPr>
    </w:p>
    <w:p w:rsidR="00155C9B" w:rsidRDefault="00155C9B" w:rsidP="00155C9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City Attorney Arneson</w:t>
      </w:r>
    </w:p>
    <w:p w:rsidR="00155C9B" w:rsidRDefault="00155C9B" w:rsidP="00155C9B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Minnesota Government Access (MGA)</w:t>
      </w:r>
      <w:r w:rsidR="007353A2">
        <w:rPr>
          <w:b/>
          <w:sz w:val="28"/>
          <w:szCs w:val="28"/>
        </w:rPr>
        <w:t>Resolution 2015-15</w:t>
      </w:r>
    </w:p>
    <w:p w:rsidR="00AC2D24" w:rsidRDefault="00AC2D24" w:rsidP="00155C9B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Fiber lawsuit</w:t>
      </w:r>
      <w:r w:rsidR="00CC44BE">
        <w:rPr>
          <w:b/>
          <w:sz w:val="28"/>
          <w:szCs w:val="28"/>
        </w:rPr>
        <w:t xml:space="preserve"> (Best &amp; Flanagan)</w:t>
      </w:r>
    </w:p>
    <w:p w:rsidR="00AC2D24" w:rsidRDefault="00AC2D24" w:rsidP="00AC2D24">
      <w:pPr>
        <w:pStyle w:val="ListParagraph"/>
        <w:ind w:left="1080"/>
        <w:rPr>
          <w:b/>
          <w:sz w:val="28"/>
          <w:szCs w:val="28"/>
        </w:rPr>
      </w:pPr>
    </w:p>
    <w:p w:rsidR="00DE0570" w:rsidRPr="00DE0570" w:rsidRDefault="00DE0570" w:rsidP="00DE057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Nuisance cases</w:t>
      </w:r>
    </w:p>
    <w:p w:rsidR="00155C9B" w:rsidRDefault="00155C9B" w:rsidP="00155C9B">
      <w:pPr>
        <w:rPr>
          <w:b/>
          <w:sz w:val="28"/>
          <w:szCs w:val="28"/>
        </w:rPr>
      </w:pPr>
    </w:p>
    <w:p w:rsidR="00155C9B" w:rsidRDefault="00F63FE9" w:rsidP="00155C9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Other matters</w:t>
      </w:r>
    </w:p>
    <w:p w:rsidR="00F63FE9" w:rsidRDefault="00F63FE9" w:rsidP="00F63FE9">
      <w:pPr>
        <w:rPr>
          <w:b/>
          <w:sz w:val="28"/>
          <w:szCs w:val="28"/>
        </w:rPr>
      </w:pPr>
    </w:p>
    <w:p w:rsidR="00F63FE9" w:rsidRPr="00F63FE9" w:rsidRDefault="00F63FE9" w:rsidP="00F63FE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Adjournment</w:t>
      </w:r>
    </w:p>
    <w:p w:rsidR="00155C9B" w:rsidRPr="00155C9B" w:rsidRDefault="00155C9B" w:rsidP="00155C9B">
      <w:pPr>
        <w:pStyle w:val="ListParagraph"/>
        <w:jc w:val="both"/>
        <w:rPr>
          <w:b/>
          <w:sz w:val="28"/>
          <w:szCs w:val="28"/>
        </w:rPr>
      </w:pPr>
    </w:p>
    <w:p w:rsidR="00155C9B" w:rsidRDefault="00155C9B" w:rsidP="00155C9B">
      <w:pPr>
        <w:jc w:val="center"/>
        <w:rPr>
          <w:b/>
          <w:sz w:val="28"/>
          <w:szCs w:val="28"/>
        </w:rPr>
      </w:pPr>
    </w:p>
    <w:p w:rsidR="00155C9B" w:rsidRPr="00155C9B" w:rsidRDefault="00155C9B" w:rsidP="00155C9B">
      <w:pPr>
        <w:jc w:val="center"/>
        <w:rPr>
          <w:b/>
          <w:sz w:val="28"/>
          <w:szCs w:val="28"/>
        </w:rPr>
      </w:pPr>
    </w:p>
    <w:sectPr w:rsidR="00155C9B" w:rsidRPr="00155C9B" w:rsidSect="00075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479BE"/>
    <w:multiLevelType w:val="hybridMultilevel"/>
    <w:tmpl w:val="6504C120"/>
    <w:lvl w:ilvl="0" w:tplc="37EE014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7D60EA"/>
    <w:multiLevelType w:val="hybridMultilevel"/>
    <w:tmpl w:val="5142A1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E2669"/>
    <w:multiLevelType w:val="hybridMultilevel"/>
    <w:tmpl w:val="1D5A89CE"/>
    <w:lvl w:ilvl="0" w:tplc="6A8296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5C9B"/>
    <w:rsid w:val="000134E5"/>
    <w:rsid w:val="00075488"/>
    <w:rsid w:val="00155C9B"/>
    <w:rsid w:val="002A681C"/>
    <w:rsid w:val="00557BBD"/>
    <w:rsid w:val="0069136B"/>
    <w:rsid w:val="007353A2"/>
    <w:rsid w:val="009B7AC3"/>
    <w:rsid w:val="00AC2D24"/>
    <w:rsid w:val="00AE3931"/>
    <w:rsid w:val="00B05CC7"/>
    <w:rsid w:val="00C026C5"/>
    <w:rsid w:val="00C75E80"/>
    <w:rsid w:val="00CC44BE"/>
    <w:rsid w:val="00D45E41"/>
    <w:rsid w:val="00DE0570"/>
    <w:rsid w:val="00E85724"/>
    <w:rsid w:val="00E97917"/>
    <w:rsid w:val="00F63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C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2015-09-21T17:01:00Z</cp:lastPrinted>
  <dcterms:created xsi:type="dcterms:W3CDTF">2015-09-09T19:23:00Z</dcterms:created>
  <dcterms:modified xsi:type="dcterms:W3CDTF">2015-09-21T17:02:00Z</dcterms:modified>
</cp:coreProperties>
</file>