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EAF" w:rsidRDefault="002615FC" w:rsidP="002615FC">
      <w:pPr>
        <w:pStyle w:val="NoSpacing"/>
        <w:jc w:val="center"/>
        <w:rPr>
          <w:b/>
          <w:sz w:val="28"/>
          <w:szCs w:val="28"/>
        </w:rPr>
      </w:pPr>
      <w:r>
        <w:rPr>
          <w:b/>
          <w:sz w:val="28"/>
          <w:szCs w:val="28"/>
        </w:rPr>
        <w:t>City Of Green Isle</w:t>
      </w:r>
    </w:p>
    <w:p w:rsidR="002615FC" w:rsidRDefault="002615FC" w:rsidP="002615FC">
      <w:pPr>
        <w:pStyle w:val="NoSpacing"/>
        <w:jc w:val="center"/>
        <w:rPr>
          <w:b/>
          <w:sz w:val="28"/>
          <w:szCs w:val="28"/>
        </w:rPr>
      </w:pPr>
      <w:r>
        <w:rPr>
          <w:b/>
          <w:sz w:val="28"/>
          <w:szCs w:val="28"/>
        </w:rPr>
        <w:t>City Council Meeting Minutes</w:t>
      </w:r>
    </w:p>
    <w:p w:rsidR="002615FC" w:rsidRDefault="002615FC" w:rsidP="002615FC">
      <w:pPr>
        <w:pStyle w:val="NoSpacing"/>
        <w:jc w:val="center"/>
        <w:rPr>
          <w:b/>
          <w:sz w:val="28"/>
          <w:szCs w:val="28"/>
        </w:rPr>
      </w:pPr>
      <w:r>
        <w:rPr>
          <w:b/>
          <w:sz w:val="28"/>
          <w:szCs w:val="28"/>
        </w:rPr>
        <w:t>Tuesday, August 23, 2016 (7 pm)</w:t>
      </w:r>
    </w:p>
    <w:p w:rsidR="002615FC" w:rsidRDefault="002615FC" w:rsidP="002615FC">
      <w:pPr>
        <w:pStyle w:val="NoSpacing"/>
        <w:jc w:val="center"/>
        <w:rPr>
          <w:b/>
          <w:sz w:val="28"/>
          <w:szCs w:val="28"/>
        </w:rPr>
      </w:pPr>
      <w:r>
        <w:rPr>
          <w:b/>
          <w:sz w:val="28"/>
          <w:szCs w:val="28"/>
        </w:rPr>
        <w:t>City Office Council Chambers</w:t>
      </w:r>
    </w:p>
    <w:p w:rsidR="002615FC" w:rsidRDefault="002615FC" w:rsidP="002615FC">
      <w:pPr>
        <w:pStyle w:val="NoSpacing"/>
        <w:jc w:val="center"/>
        <w:rPr>
          <w:b/>
          <w:sz w:val="28"/>
          <w:szCs w:val="28"/>
        </w:rPr>
      </w:pPr>
    </w:p>
    <w:p w:rsidR="002615FC" w:rsidRDefault="002615FC" w:rsidP="002615FC">
      <w:pPr>
        <w:pStyle w:val="NoSpacing"/>
        <w:jc w:val="both"/>
        <w:rPr>
          <w:sz w:val="28"/>
          <w:szCs w:val="28"/>
        </w:rPr>
      </w:pPr>
      <w:r>
        <w:rPr>
          <w:b/>
          <w:sz w:val="28"/>
          <w:szCs w:val="28"/>
          <w:u w:val="single"/>
        </w:rPr>
        <w:t>Call the City Council meeting to order</w:t>
      </w:r>
      <w:r>
        <w:rPr>
          <w:sz w:val="28"/>
          <w:szCs w:val="28"/>
        </w:rPr>
        <w:t xml:space="preserve"> Mayor ZumBerge called the meeting to order at 7 pm.</w:t>
      </w:r>
    </w:p>
    <w:p w:rsidR="002615FC" w:rsidRDefault="002615FC" w:rsidP="002615FC">
      <w:pPr>
        <w:pStyle w:val="NoSpacing"/>
        <w:jc w:val="both"/>
        <w:rPr>
          <w:sz w:val="28"/>
          <w:szCs w:val="28"/>
        </w:rPr>
      </w:pPr>
    </w:p>
    <w:p w:rsidR="002615FC" w:rsidRDefault="002615FC" w:rsidP="002615FC">
      <w:pPr>
        <w:pStyle w:val="NoSpacing"/>
        <w:jc w:val="both"/>
        <w:rPr>
          <w:b/>
          <w:sz w:val="28"/>
          <w:szCs w:val="28"/>
          <w:u w:val="single"/>
        </w:rPr>
      </w:pPr>
      <w:r>
        <w:rPr>
          <w:b/>
          <w:sz w:val="28"/>
          <w:szCs w:val="28"/>
          <w:u w:val="single"/>
        </w:rPr>
        <w:t xml:space="preserve">Pledge </w:t>
      </w:r>
      <w:proofErr w:type="gramStart"/>
      <w:r>
        <w:rPr>
          <w:b/>
          <w:sz w:val="28"/>
          <w:szCs w:val="28"/>
          <w:u w:val="single"/>
        </w:rPr>
        <w:t>Of</w:t>
      </w:r>
      <w:proofErr w:type="gramEnd"/>
      <w:r>
        <w:rPr>
          <w:b/>
          <w:sz w:val="28"/>
          <w:szCs w:val="28"/>
          <w:u w:val="single"/>
        </w:rPr>
        <w:t xml:space="preserve"> Allegiance</w:t>
      </w:r>
    </w:p>
    <w:p w:rsidR="002615FC" w:rsidRDefault="002615FC" w:rsidP="002615FC">
      <w:pPr>
        <w:pStyle w:val="NoSpacing"/>
        <w:jc w:val="both"/>
        <w:rPr>
          <w:b/>
          <w:sz w:val="28"/>
          <w:szCs w:val="28"/>
          <w:u w:val="single"/>
        </w:rPr>
      </w:pPr>
    </w:p>
    <w:p w:rsidR="002615FC" w:rsidRDefault="002615FC" w:rsidP="002615FC">
      <w:pPr>
        <w:pStyle w:val="NoSpacing"/>
        <w:jc w:val="both"/>
        <w:rPr>
          <w:b/>
          <w:sz w:val="28"/>
          <w:szCs w:val="28"/>
          <w:u w:val="single"/>
        </w:rPr>
      </w:pPr>
    </w:p>
    <w:p w:rsidR="002615FC" w:rsidRDefault="002615FC" w:rsidP="002615FC">
      <w:pPr>
        <w:pStyle w:val="NoSpacing"/>
        <w:jc w:val="both"/>
        <w:rPr>
          <w:sz w:val="28"/>
          <w:szCs w:val="28"/>
        </w:rPr>
      </w:pPr>
      <w:r>
        <w:rPr>
          <w:b/>
          <w:sz w:val="28"/>
          <w:szCs w:val="28"/>
          <w:u w:val="single"/>
        </w:rPr>
        <w:t>Council members present</w:t>
      </w:r>
      <w:r>
        <w:rPr>
          <w:sz w:val="28"/>
          <w:szCs w:val="28"/>
        </w:rPr>
        <w:t xml:space="preserve"> Mayor ZumBerge, Wentzlaff, Schauer, Harms, </w:t>
      </w:r>
      <w:proofErr w:type="gramStart"/>
      <w:r>
        <w:rPr>
          <w:sz w:val="28"/>
          <w:szCs w:val="28"/>
        </w:rPr>
        <w:t>Oelfke</w:t>
      </w:r>
      <w:proofErr w:type="gramEnd"/>
    </w:p>
    <w:p w:rsidR="002615FC" w:rsidRDefault="002615FC" w:rsidP="002615FC">
      <w:pPr>
        <w:pStyle w:val="NoSpacing"/>
        <w:jc w:val="both"/>
        <w:rPr>
          <w:sz w:val="28"/>
          <w:szCs w:val="28"/>
        </w:rPr>
      </w:pPr>
    </w:p>
    <w:p w:rsidR="002615FC" w:rsidRDefault="002615FC" w:rsidP="002615FC">
      <w:pPr>
        <w:pStyle w:val="NoSpacing"/>
        <w:jc w:val="both"/>
        <w:rPr>
          <w:sz w:val="28"/>
          <w:szCs w:val="28"/>
        </w:rPr>
      </w:pPr>
      <w:r>
        <w:rPr>
          <w:b/>
          <w:sz w:val="28"/>
          <w:szCs w:val="28"/>
          <w:u w:val="single"/>
        </w:rPr>
        <w:t xml:space="preserve">City staff </w:t>
      </w:r>
      <w:proofErr w:type="gramStart"/>
      <w:r>
        <w:rPr>
          <w:b/>
          <w:sz w:val="28"/>
          <w:szCs w:val="28"/>
          <w:u w:val="single"/>
        </w:rPr>
        <w:t>present</w:t>
      </w:r>
      <w:r>
        <w:rPr>
          <w:sz w:val="28"/>
          <w:szCs w:val="28"/>
        </w:rPr>
        <w:t xml:space="preserve">  Clerk</w:t>
      </w:r>
      <w:proofErr w:type="gramEnd"/>
      <w:r>
        <w:rPr>
          <w:sz w:val="28"/>
          <w:szCs w:val="28"/>
        </w:rPr>
        <w:t xml:space="preserve"> Panning</w:t>
      </w:r>
    </w:p>
    <w:p w:rsidR="002615FC" w:rsidRDefault="002615FC" w:rsidP="002615FC">
      <w:pPr>
        <w:pStyle w:val="NoSpacing"/>
        <w:jc w:val="both"/>
        <w:rPr>
          <w:sz w:val="28"/>
          <w:szCs w:val="28"/>
        </w:rPr>
      </w:pPr>
    </w:p>
    <w:p w:rsidR="002615FC" w:rsidRDefault="002615FC" w:rsidP="002615FC">
      <w:pPr>
        <w:pStyle w:val="NoSpacing"/>
        <w:jc w:val="both"/>
        <w:rPr>
          <w:sz w:val="28"/>
          <w:szCs w:val="28"/>
        </w:rPr>
      </w:pPr>
      <w:r>
        <w:rPr>
          <w:b/>
          <w:sz w:val="28"/>
          <w:szCs w:val="28"/>
          <w:u w:val="single"/>
        </w:rPr>
        <w:t>Others present</w:t>
      </w:r>
      <w:r>
        <w:rPr>
          <w:sz w:val="28"/>
          <w:szCs w:val="28"/>
        </w:rPr>
        <w:t xml:space="preserve"> John Mueller (Belle Plaine Herald), Brandy Barrett (GICS), Forrest Hasby, Lisa Bigham (MNDOT)</w:t>
      </w:r>
    </w:p>
    <w:p w:rsidR="002615FC" w:rsidRDefault="002615FC" w:rsidP="002615FC">
      <w:pPr>
        <w:pStyle w:val="NoSpacing"/>
        <w:jc w:val="both"/>
        <w:rPr>
          <w:sz w:val="28"/>
          <w:szCs w:val="28"/>
        </w:rPr>
      </w:pPr>
    </w:p>
    <w:p w:rsidR="002615FC" w:rsidRDefault="002615FC" w:rsidP="002615FC">
      <w:pPr>
        <w:pStyle w:val="NoSpacing"/>
        <w:jc w:val="both"/>
        <w:rPr>
          <w:sz w:val="28"/>
          <w:szCs w:val="28"/>
        </w:rPr>
      </w:pPr>
      <w:r>
        <w:rPr>
          <w:b/>
          <w:sz w:val="28"/>
          <w:szCs w:val="28"/>
          <w:u w:val="single"/>
        </w:rPr>
        <w:t>Public comment period</w:t>
      </w:r>
      <w:r>
        <w:rPr>
          <w:sz w:val="28"/>
          <w:szCs w:val="28"/>
        </w:rPr>
        <w:t xml:space="preserve"> Lisa &amp; Forrest from MNDOT</w:t>
      </w:r>
      <w:r w:rsidR="003A18EE">
        <w:rPr>
          <w:sz w:val="28"/>
          <w:szCs w:val="28"/>
        </w:rPr>
        <w:t xml:space="preserve"> advised the Council that in their 10 year plan that Hwy 5 will be resurfaced from just north of Green Isle to Hwy 212. At this time it is scheduled to begin in 2022. They are looking for ideas that Green Isle may have regarding the Hwy. The Council brought up having a by-pass lane and a turn lane at 180</w:t>
      </w:r>
      <w:r w:rsidR="003A18EE" w:rsidRPr="003A18EE">
        <w:rPr>
          <w:sz w:val="28"/>
          <w:szCs w:val="28"/>
          <w:vertAlign w:val="superscript"/>
        </w:rPr>
        <w:t>th</w:t>
      </w:r>
      <w:r w:rsidR="003A18EE">
        <w:rPr>
          <w:sz w:val="28"/>
          <w:szCs w:val="28"/>
        </w:rPr>
        <w:t xml:space="preserve"> street. There also was some discussion regarding the snow drifting </w:t>
      </w:r>
      <w:r w:rsidR="00EE3CF8">
        <w:rPr>
          <w:sz w:val="28"/>
          <w:szCs w:val="28"/>
        </w:rPr>
        <w:t>between Green Isle and Hwy 212 &amp; what could be done regarding that. Lisa and Forrest said that there would be more meetings and an open house as the construction date approaches but for now are looking for ideas and suggestions.</w:t>
      </w:r>
    </w:p>
    <w:p w:rsidR="00EE3CF8" w:rsidRDefault="00EE3CF8" w:rsidP="002615FC">
      <w:pPr>
        <w:pStyle w:val="NoSpacing"/>
        <w:jc w:val="both"/>
        <w:rPr>
          <w:sz w:val="28"/>
          <w:szCs w:val="28"/>
        </w:rPr>
      </w:pPr>
    </w:p>
    <w:p w:rsidR="00EE3CF8" w:rsidRDefault="00EE3CF8" w:rsidP="002615FC">
      <w:pPr>
        <w:pStyle w:val="NoSpacing"/>
        <w:jc w:val="both"/>
        <w:rPr>
          <w:sz w:val="28"/>
          <w:szCs w:val="28"/>
        </w:rPr>
      </w:pPr>
      <w:r>
        <w:rPr>
          <w:b/>
          <w:sz w:val="28"/>
          <w:szCs w:val="28"/>
          <w:u w:val="single"/>
        </w:rPr>
        <w:t>Approval of the Agenda</w:t>
      </w:r>
      <w:r>
        <w:rPr>
          <w:sz w:val="28"/>
          <w:szCs w:val="28"/>
        </w:rPr>
        <w:t xml:space="preserve"> Mayor ZumBerge asked to be added to the Agenda.</w:t>
      </w:r>
    </w:p>
    <w:p w:rsidR="00EE3CF8" w:rsidRDefault="00EE3CF8" w:rsidP="002615FC">
      <w:pPr>
        <w:pStyle w:val="NoSpacing"/>
        <w:jc w:val="both"/>
        <w:rPr>
          <w:sz w:val="28"/>
          <w:szCs w:val="28"/>
        </w:rPr>
      </w:pPr>
    </w:p>
    <w:p w:rsidR="00EE3CF8" w:rsidRDefault="00EE3CF8" w:rsidP="002615FC">
      <w:pPr>
        <w:pStyle w:val="NoSpacing"/>
        <w:jc w:val="both"/>
        <w:rPr>
          <w:b/>
          <w:sz w:val="28"/>
          <w:szCs w:val="28"/>
          <w:u w:val="single"/>
        </w:rPr>
      </w:pPr>
      <w:r>
        <w:rPr>
          <w:b/>
          <w:sz w:val="28"/>
          <w:szCs w:val="28"/>
          <w:u w:val="single"/>
        </w:rPr>
        <w:t>Motion made by Harms &amp; seconded by Oelfke to accept the Agenda with the addition. Motion carried 5/0.</w:t>
      </w:r>
    </w:p>
    <w:p w:rsidR="00EE3CF8" w:rsidRDefault="00EE3CF8" w:rsidP="002615FC">
      <w:pPr>
        <w:pStyle w:val="NoSpacing"/>
        <w:jc w:val="both"/>
        <w:rPr>
          <w:b/>
          <w:sz w:val="28"/>
          <w:szCs w:val="28"/>
          <w:u w:val="single"/>
        </w:rPr>
      </w:pPr>
    </w:p>
    <w:p w:rsidR="00EE3CF8" w:rsidRDefault="001B3CC9" w:rsidP="002615FC">
      <w:pPr>
        <w:pStyle w:val="NoSpacing"/>
        <w:jc w:val="both"/>
        <w:rPr>
          <w:b/>
          <w:sz w:val="28"/>
          <w:szCs w:val="28"/>
          <w:u w:val="single"/>
        </w:rPr>
      </w:pPr>
      <w:r>
        <w:rPr>
          <w:b/>
          <w:sz w:val="28"/>
          <w:szCs w:val="28"/>
          <w:u w:val="single"/>
        </w:rPr>
        <w:t>Approval of the Consent Agenda</w:t>
      </w:r>
    </w:p>
    <w:p w:rsidR="001B3CC9" w:rsidRDefault="001B3CC9" w:rsidP="001B3CC9">
      <w:pPr>
        <w:pStyle w:val="NoSpacing"/>
        <w:numPr>
          <w:ilvl w:val="0"/>
          <w:numId w:val="1"/>
        </w:numPr>
        <w:jc w:val="both"/>
        <w:rPr>
          <w:b/>
          <w:sz w:val="28"/>
          <w:szCs w:val="28"/>
          <w:u w:val="single"/>
        </w:rPr>
      </w:pPr>
      <w:r>
        <w:rPr>
          <w:b/>
          <w:sz w:val="28"/>
          <w:szCs w:val="28"/>
          <w:u w:val="single"/>
        </w:rPr>
        <w:t>Approval of the minutes from the August 9, 2016 meeting</w:t>
      </w:r>
    </w:p>
    <w:p w:rsidR="001B3CC9" w:rsidRDefault="001B3CC9" w:rsidP="001B3CC9">
      <w:pPr>
        <w:pStyle w:val="NoSpacing"/>
        <w:numPr>
          <w:ilvl w:val="0"/>
          <w:numId w:val="1"/>
        </w:numPr>
        <w:jc w:val="both"/>
        <w:rPr>
          <w:b/>
          <w:sz w:val="28"/>
          <w:szCs w:val="28"/>
          <w:u w:val="single"/>
        </w:rPr>
      </w:pPr>
      <w:r>
        <w:rPr>
          <w:b/>
          <w:sz w:val="28"/>
          <w:szCs w:val="28"/>
          <w:u w:val="single"/>
        </w:rPr>
        <w:t>Approval of the claims for August 23, 2016 totalling $31,319.54</w:t>
      </w:r>
    </w:p>
    <w:p w:rsidR="001B3CC9" w:rsidRDefault="001B3CC9" w:rsidP="001B3CC9">
      <w:pPr>
        <w:pStyle w:val="NoSpacing"/>
        <w:jc w:val="both"/>
        <w:rPr>
          <w:b/>
          <w:sz w:val="28"/>
          <w:szCs w:val="28"/>
          <w:u w:val="single"/>
        </w:rPr>
      </w:pPr>
    </w:p>
    <w:p w:rsidR="001B3CC9" w:rsidRDefault="001B3CC9" w:rsidP="001B3CC9">
      <w:pPr>
        <w:pStyle w:val="NoSpacing"/>
        <w:jc w:val="both"/>
        <w:rPr>
          <w:b/>
          <w:sz w:val="28"/>
          <w:szCs w:val="28"/>
          <w:u w:val="single"/>
        </w:rPr>
      </w:pPr>
      <w:r>
        <w:rPr>
          <w:b/>
          <w:sz w:val="28"/>
          <w:szCs w:val="28"/>
          <w:u w:val="single"/>
        </w:rPr>
        <w:lastRenderedPageBreak/>
        <w:t>Motion made by Oelfke &amp; seconded by Wentzlaff to accept the Consent Agenda. Motion carried 5/0.</w:t>
      </w:r>
    </w:p>
    <w:p w:rsidR="001B3CC9" w:rsidRDefault="001B3CC9" w:rsidP="001B3CC9">
      <w:pPr>
        <w:pStyle w:val="NoSpacing"/>
        <w:jc w:val="both"/>
        <w:rPr>
          <w:b/>
          <w:sz w:val="28"/>
          <w:szCs w:val="28"/>
          <w:u w:val="single"/>
        </w:rPr>
      </w:pPr>
    </w:p>
    <w:p w:rsidR="001B3CC9" w:rsidRDefault="001B3CC9" w:rsidP="001B3CC9">
      <w:pPr>
        <w:pStyle w:val="NoSpacing"/>
        <w:jc w:val="both"/>
        <w:rPr>
          <w:sz w:val="28"/>
          <w:szCs w:val="28"/>
        </w:rPr>
      </w:pPr>
      <w:r>
        <w:rPr>
          <w:b/>
          <w:sz w:val="28"/>
          <w:szCs w:val="28"/>
          <w:u w:val="single"/>
        </w:rPr>
        <w:t>Update on school bus (Brandy Barrett)</w:t>
      </w:r>
      <w:r>
        <w:rPr>
          <w:sz w:val="28"/>
          <w:szCs w:val="28"/>
        </w:rPr>
        <w:t xml:space="preserve"> Brandy informed the Council that if the bus passes the State inspection on Friday (August 26) that the school will then purchase the bus from Emanuel Lutheran Church in Hamburg for $3,500.00. </w:t>
      </w:r>
      <w:r w:rsidR="006665F6">
        <w:rPr>
          <w:sz w:val="28"/>
          <w:szCs w:val="28"/>
        </w:rPr>
        <w:t xml:space="preserve">Brandy stated that the School could then purchase the bus without any financial assistance. ZumBerge asked if a driver has been lined up. Brandy said that a driver is available except for the Monday pm shift and she asked the Council for names to cover that shift. Brandy stated that the shift takes approximately 1-1/2 hours at a pay rate of $12.00 to $13.00 per hour. Brandy also asked for ideas from the Council regarding maintenance to the bus.  </w:t>
      </w:r>
      <w:r w:rsidR="00450F2F">
        <w:rPr>
          <w:sz w:val="28"/>
          <w:szCs w:val="28"/>
        </w:rPr>
        <w:t xml:space="preserve">Brandy asked for ideas regarding the parking for the bus. She stated that the bus must be plugged in, in the winter months. She will check to see if the garage at the school has an electrical outlet. She will also check to see if there is an outlet on the East side of the school between the school and the ballpark which would be ideal to keep the bus from some of the winter elements. </w:t>
      </w:r>
      <w:r w:rsidR="00344FFF">
        <w:rPr>
          <w:sz w:val="28"/>
          <w:szCs w:val="28"/>
        </w:rPr>
        <w:t xml:space="preserve">Brandy said that a vehicle has been parked in the school parking lot for several days. Her concern is that all spaces will be needed when school opens. Panning said that if given a license number that he would contact the Sibley County Sheriff Department to have it checked. Brandy asked if the City heard anything regarding the EXCEL energy audit. Panning said that he had not seen a report but will pursue it. </w:t>
      </w:r>
      <w:r w:rsidR="00225B98">
        <w:rPr>
          <w:sz w:val="28"/>
          <w:szCs w:val="28"/>
        </w:rPr>
        <w:t>Mayor ZumBerge asked for the latest enrollment numbers. Brandy said that it is at 65 students plus 11 pre-schoolers.</w:t>
      </w:r>
    </w:p>
    <w:p w:rsidR="00225B98" w:rsidRDefault="00225B98" w:rsidP="001B3CC9">
      <w:pPr>
        <w:pStyle w:val="NoSpacing"/>
        <w:jc w:val="both"/>
        <w:rPr>
          <w:sz w:val="28"/>
          <w:szCs w:val="28"/>
        </w:rPr>
      </w:pPr>
    </w:p>
    <w:p w:rsidR="00225B98" w:rsidRDefault="00225B98" w:rsidP="001B3CC9">
      <w:pPr>
        <w:pStyle w:val="NoSpacing"/>
        <w:jc w:val="both"/>
        <w:rPr>
          <w:sz w:val="28"/>
          <w:szCs w:val="28"/>
        </w:rPr>
      </w:pPr>
      <w:r>
        <w:rPr>
          <w:b/>
          <w:sz w:val="28"/>
          <w:szCs w:val="28"/>
          <w:u w:val="single"/>
        </w:rPr>
        <w:t xml:space="preserve">Steam clean the Lion’s park (Oelfke) </w:t>
      </w:r>
      <w:r w:rsidR="009F32C0">
        <w:rPr>
          <w:sz w:val="28"/>
          <w:szCs w:val="28"/>
        </w:rPr>
        <w:t>Oelfke said that he was able to remove the paint on the park shelter ceiling with some rags and alcohol.  The siding on the east end of the building has also been replaced.</w:t>
      </w:r>
    </w:p>
    <w:p w:rsidR="009F32C0" w:rsidRDefault="009F32C0" w:rsidP="001B3CC9">
      <w:pPr>
        <w:pStyle w:val="NoSpacing"/>
        <w:jc w:val="both"/>
        <w:rPr>
          <w:sz w:val="28"/>
          <w:szCs w:val="28"/>
        </w:rPr>
      </w:pPr>
    </w:p>
    <w:p w:rsidR="009F32C0" w:rsidRDefault="009F32C0" w:rsidP="001B3CC9">
      <w:pPr>
        <w:pStyle w:val="NoSpacing"/>
        <w:jc w:val="both"/>
        <w:rPr>
          <w:sz w:val="28"/>
          <w:szCs w:val="28"/>
        </w:rPr>
      </w:pPr>
      <w:r>
        <w:rPr>
          <w:b/>
          <w:sz w:val="28"/>
          <w:szCs w:val="28"/>
          <w:u w:val="single"/>
        </w:rPr>
        <w:t>Removal of the barriers at the Industrial Park</w:t>
      </w:r>
      <w:r>
        <w:rPr>
          <w:sz w:val="28"/>
          <w:szCs w:val="28"/>
        </w:rPr>
        <w:t xml:space="preserve"> Panning stated that City Attorney Arneson sent a letter to Kipp Trebesch, Jr. asking him to remove the concrete barriers by September 30</w:t>
      </w:r>
      <w:r w:rsidRPr="009F32C0">
        <w:rPr>
          <w:sz w:val="28"/>
          <w:szCs w:val="28"/>
          <w:vertAlign w:val="superscript"/>
        </w:rPr>
        <w:t>th</w:t>
      </w:r>
      <w:r>
        <w:rPr>
          <w:sz w:val="28"/>
          <w:szCs w:val="28"/>
        </w:rPr>
        <w:t>, 2016.</w:t>
      </w:r>
    </w:p>
    <w:p w:rsidR="009F32C0" w:rsidRDefault="009F32C0" w:rsidP="001B3CC9">
      <w:pPr>
        <w:pStyle w:val="NoSpacing"/>
        <w:jc w:val="both"/>
        <w:rPr>
          <w:sz w:val="28"/>
          <w:szCs w:val="28"/>
        </w:rPr>
      </w:pPr>
    </w:p>
    <w:p w:rsidR="009F32C0" w:rsidRDefault="009F32C0" w:rsidP="001B3CC9">
      <w:pPr>
        <w:pStyle w:val="NoSpacing"/>
        <w:jc w:val="both"/>
        <w:rPr>
          <w:sz w:val="28"/>
          <w:szCs w:val="28"/>
        </w:rPr>
      </w:pPr>
      <w:r>
        <w:rPr>
          <w:b/>
          <w:sz w:val="28"/>
          <w:szCs w:val="28"/>
          <w:u w:val="single"/>
        </w:rPr>
        <w:t>Update on weight limits on City Streets</w:t>
      </w:r>
      <w:r>
        <w:rPr>
          <w:sz w:val="28"/>
          <w:szCs w:val="28"/>
        </w:rPr>
        <w:t xml:space="preserve"> Panning said that Arneson should have a new or revised ordinance to disc</w:t>
      </w:r>
      <w:r w:rsidR="000619A9">
        <w:rPr>
          <w:sz w:val="28"/>
          <w:szCs w:val="28"/>
        </w:rPr>
        <w:t>uss at the meeting of September</w:t>
      </w:r>
      <w:r>
        <w:rPr>
          <w:sz w:val="28"/>
          <w:szCs w:val="28"/>
        </w:rPr>
        <w:t xml:space="preserve"> 13, 2016.</w:t>
      </w:r>
    </w:p>
    <w:p w:rsidR="009F32C0" w:rsidRDefault="009F32C0" w:rsidP="001B3CC9">
      <w:pPr>
        <w:pStyle w:val="NoSpacing"/>
        <w:jc w:val="both"/>
        <w:rPr>
          <w:sz w:val="28"/>
          <w:szCs w:val="28"/>
        </w:rPr>
      </w:pPr>
    </w:p>
    <w:p w:rsidR="009F32C0" w:rsidRDefault="009F32C0" w:rsidP="001B3CC9">
      <w:pPr>
        <w:pStyle w:val="NoSpacing"/>
        <w:jc w:val="both"/>
        <w:rPr>
          <w:sz w:val="28"/>
          <w:szCs w:val="28"/>
        </w:rPr>
      </w:pPr>
      <w:r>
        <w:rPr>
          <w:b/>
          <w:sz w:val="28"/>
          <w:szCs w:val="28"/>
          <w:u w:val="single"/>
        </w:rPr>
        <w:lastRenderedPageBreak/>
        <w:t>Other matters</w:t>
      </w:r>
      <w:r>
        <w:rPr>
          <w:sz w:val="28"/>
          <w:szCs w:val="28"/>
        </w:rPr>
        <w:t xml:space="preserve"> Mayor ZumBerge suggested that the City change the policy on meeting attendance and pay. ZumBerge suggested that the Council Members only get paid for the meetings that they attend.</w:t>
      </w:r>
    </w:p>
    <w:p w:rsidR="009F32C0" w:rsidRDefault="009F32C0" w:rsidP="001B3CC9">
      <w:pPr>
        <w:pStyle w:val="NoSpacing"/>
        <w:jc w:val="both"/>
        <w:rPr>
          <w:sz w:val="28"/>
          <w:szCs w:val="28"/>
        </w:rPr>
      </w:pPr>
    </w:p>
    <w:p w:rsidR="009F32C0" w:rsidRDefault="009F32C0" w:rsidP="001B3CC9">
      <w:pPr>
        <w:pStyle w:val="NoSpacing"/>
        <w:jc w:val="both"/>
        <w:rPr>
          <w:b/>
          <w:sz w:val="28"/>
          <w:szCs w:val="28"/>
          <w:u w:val="single"/>
        </w:rPr>
      </w:pPr>
      <w:r>
        <w:rPr>
          <w:b/>
          <w:sz w:val="28"/>
          <w:szCs w:val="28"/>
          <w:u w:val="single"/>
        </w:rPr>
        <w:t xml:space="preserve">Motion made by Wentzlaff &amp; seconded by Oelfke to </w:t>
      </w:r>
      <w:r w:rsidR="000619A9">
        <w:rPr>
          <w:b/>
          <w:sz w:val="28"/>
          <w:szCs w:val="28"/>
          <w:u w:val="single"/>
        </w:rPr>
        <w:t>pay the Council Members only for meetings in which they are in attenda</w:t>
      </w:r>
      <w:r w:rsidR="009965F5">
        <w:rPr>
          <w:b/>
          <w:sz w:val="28"/>
          <w:szCs w:val="28"/>
          <w:u w:val="single"/>
        </w:rPr>
        <w:t>nce effective January 01, 2017</w:t>
      </w:r>
      <w:r w:rsidR="000619A9">
        <w:rPr>
          <w:b/>
          <w:sz w:val="28"/>
          <w:szCs w:val="28"/>
          <w:u w:val="single"/>
        </w:rPr>
        <w:t>. Motion carried 5/0.</w:t>
      </w:r>
    </w:p>
    <w:p w:rsidR="00095ABA" w:rsidRDefault="00095ABA" w:rsidP="001B3CC9">
      <w:pPr>
        <w:pStyle w:val="NoSpacing"/>
        <w:jc w:val="both"/>
        <w:rPr>
          <w:b/>
          <w:sz w:val="28"/>
          <w:szCs w:val="28"/>
          <w:u w:val="single"/>
        </w:rPr>
      </w:pPr>
    </w:p>
    <w:p w:rsidR="00095ABA" w:rsidRDefault="00095ABA" w:rsidP="001B3CC9">
      <w:pPr>
        <w:pStyle w:val="NoSpacing"/>
        <w:jc w:val="both"/>
        <w:rPr>
          <w:b/>
          <w:sz w:val="28"/>
          <w:szCs w:val="28"/>
          <w:u w:val="single"/>
        </w:rPr>
      </w:pPr>
      <w:r>
        <w:rPr>
          <w:b/>
          <w:sz w:val="28"/>
          <w:szCs w:val="28"/>
          <w:u w:val="single"/>
        </w:rPr>
        <w:t>Motion made by Harms &amp; seconded by Wentzlaff to adjourn at 7:50 pm. Motion carried 5/0.</w:t>
      </w:r>
    </w:p>
    <w:p w:rsidR="000619A9" w:rsidRDefault="000619A9" w:rsidP="001B3CC9">
      <w:pPr>
        <w:pStyle w:val="NoSpacing"/>
        <w:jc w:val="both"/>
        <w:rPr>
          <w:b/>
          <w:sz w:val="28"/>
          <w:szCs w:val="28"/>
          <w:u w:val="single"/>
        </w:rPr>
      </w:pPr>
    </w:p>
    <w:p w:rsidR="000619A9" w:rsidRDefault="000619A9" w:rsidP="001B3CC9">
      <w:pPr>
        <w:pStyle w:val="NoSpacing"/>
        <w:jc w:val="both"/>
        <w:rPr>
          <w:b/>
          <w:sz w:val="28"/>
          <w:szCs w:val="28"/>
          <w:u w:val="single"/>
        </w:rPr>
      </w:pPr>
    </w:p>
    <w:p w:rsidR="000619A9" w:rsidRDefault="000619A9" w:rsidP="001B3CC9">
      <w:pPr>
        <w:pStyle w:val="NoSpacing"/>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ATTEST</w:t>
      </w:r>
    </w:p>
    <w:p w:rsidR="000619A9" w:rsidRDefault="000619A9" w:rsidP="001B3CC9">
      <w:pPr>
        <w:pStyle w:val="NoSpacing"/>
        <w:jc w:val="both"/>
        <w:rPr>
          <w:b/>
          <w:sz w:val="28"/>
          <w:szCs w:val="28"/>
        </w:rPr>
      </w:pPr>
    </w:p>
    <w:p w:rsidR="000619A9" w:rsidRDefault="000619A9" w:rsidP="001B3CC9">
      <w:pPr>
        <w:pStyle w:val="NoSpacing"/>
        <w:jc w:val="both"/>
        <w:rPr>
          <w:b/>
          <w:sz w:val="28"/>
          <w:szCs w:val="28"/>
        </w:rPr>
      </w:pPr>
      <w:r>
        <w:rPr>
          <w:b/>
          <w:sz w:val="28"/>
          <w:szCs w:val="28"/>
          <w:u w:val="single"/>
        </w:rPr>
        <w:t>______________________________</w:t>
      </w:r>
      <w:r>
        <w:rPr>
          <w:b/>
          <w:sz w:val="28"/>
          <w:szCs w:val="28"/>
          <w:u w:val="single"/>
        </w:rPr>
        <w:tab/>
      </w:r>
      <w:r>
        <w:rPr>
          <w:b/>
          <w:sz w:val="28"/>
          <w:szCs w:val="28"/>
        </w:rPr>
        <w:tab/>
        <w:t>____________________________</w:t>
      </w:r>
    </w:p>
    <w:p w:rsidR="000619A9" w:rsidRPr="000619A9" w:rsidRDefault="000619A9" w:rsidP="001B3CC9">
      <w:pPr>
        <w:pStyle w:val="NoSpacing"/>
        <w:jc w:val="both"/>
        <w:rPr>
          <w:b/>
          <w:sz w:val="28"/>
          <w:szCs w:val="28"/>
        </w:rPr>
      </w:pPr>
      <w:r>
        <w:rPr>
          <w:b/>
          <w:sz w:val="28"/>
          <w:szCs w:val="28"/>
        </w:rPr>
        <w:t>Mayor ZumBerge</w:t>
      </w:r>
      <w:r>
        <w:rPr>
          <w:b/>
          <w:sz w:val="28"/>
          <w:szCs w:val="28"/>
        </w:rPr>
        <w:tab/>
      </w:r>
      <w:r>
        <w:rPr>
          <w:b/>
          <w:sz w:val="28"/>
          <w:szCs w:val="28"/>
        </w:rPr>
        <w:tab/>
      </w:r>
      <w:r>
        <w:rPr>
          <w:b/>
          <w:sz w:val="28"/>
          <w:szCs w:val="28"/>
        </w:rPr>
        <w:tab/>
      </w:r>
      <w:r>
        <w:rPr>
          <w:b/>
          <w:sz w:val="28"/>
          <w:szCs w:val="28"/>
        </w:rPr>
        <w:tab/>
      </w:r>
      <w:r>
        <w:rPr>
          <w:b/>
          <w:sz w:val="28"/>
          <w:szCs w:val="28"/>
        </w:rPr>
        <w:tab/>
        <w:t>City Clerk Panning</w:t>
      </w:r>
    </w:p>
    <w:p w:rsidR="000619A9" w:rsidRPr="009F32C0" w:rsidRDefault="000619A9" w:rsidP="001B3CC9">
      <w:pPr>
        <w:pStyle w:val="NoSpacing"/>
        <w:jc w:val="both"/>
        <w:rPr>
          <w:b/>
          <w:sz w:val="28"/>
          <w:szCs w:val="28"/>
          <w:u w:val="single"/>
        </w:rPr>
      </w:pPr>
    </w:p>
    <w:sectPr w:rsidR="000619A9" w:rsidRPr="009F32C0" w:rsidSect="000F4E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25FE4"/>
    <w:multiLevelType w:val="hybridMultilevel"/>
    <w:tmpl w:val="67324F16"/>
    <w:lvl w:ilvl="0" w:tplc="09D0BE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15FC"/>
    <w:rsid w:val="000619A9"/>
    <w:rsid w:val="00095ABA"/>
    <w:rsid w:val="000F4EAF"/>
    <w:rsid w:val="001B3CC9"/>
    <w:rsid w:val="00225B98"/>
    <w:rsid w:val="002615FC"/>
    <w:rsid w:val="00272154"/>
    <w:rsid w:val="00344FFF"/>
    <w:rsid w:val="003A18EE"/>
    <w:rsid w:val="003E7CA5"/>
    <w:rsid w:val="00450F2F"/>
    <w:rsid w:val="0065785E"/>
    <w:rsid w:val="006665F6"/>
    <w:rsid w:val="007A7331"/>
    <w:rsid w:val="008C1E94"/>
    <w:rsid w:val="009965F5"/>
    <w:rsid w:val="009F32C0"/>
    <w:rsid w:val="00D151E4"/>
    <w:rsid w:val="00DF1B24"/>
    <w:rsid w:val="00EE3CF8"/>
    <w:rsid w:val="00F94F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E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15F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2016-09-13T16:01:00Z</cp:lastPrinted>
  <dcterms:created xsi:type="dcterms:W3CDTF">2016-08-24T19:56:00Z</dcterms:created>
  <dcterms:modified xsi:type="dcterms:W3CDTF">2016-09-13T16:11:00Z</dcterms:modified>
</cp:coreProperties>
</file>